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ED" w:rsidRDefault="00763780" w:rsidP="004909D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32"/>
          <w:szCs w:val="32"/>
        </w:rPr>
      </w:pPr>
      <w:r w:rsidRPr="001C6EED">
        <w:rPr>
          <w:bCs/>
          <w:sz w:val="32"/>
          <w:szCs w:val="32"/>
        </w:rPr>
        <w:t>«</w:t>
      </w:r>
      <w:r>
        <w:rPr>
          <w:bCs/>
          <w:sz w:val="32"/>
          <w:szCs w:val="32"/>
        </w:rPr>
        <w:t>Литературная С</w:t>
      </w:r>
      <w:r w:rsidRPr="001C6EED">
        <w:rPr>
          <w:bCs/>
          <w:sz w:val="32"/>
          <w:szCs w:val="32"/>
        </w:rPr>
        <w:t>ибирь» в школе: уроки нравственности, уроки становления личности</w:t>
      </w:r>
    </w:p>
    <w:p w:rsidR="004909D7" w:rsidRDefault="004909D7" w:rsidP="004909D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32"/>
          <w:szCs w:val="32"/>
        </w:rPr>
      </w:pPr>
    </w:p>
    <w:p w:rsidR="004909D7" w:rsidRDefault="004909D7" w:rsidP="004909D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FE68D1">
        <w:rPr>
          <w:bCs/>
          <w:i/>
          <w:sz w:val="28"/>
          <w:szCs w:val="28"/>
        </w:rPr>
        <w:t xml:space="preserve">Губанова </w:t>
      </w:r>
      <w:r>
        <w:rPr>
          <w:bCs/>
          <w:i/>
          <w:sz w:val="28"/>
          <w:szCs w:val="28"/>
        </w:rPr>
        <w:t>Татьяна Анатольевна,</w:t>
      </w:r>
    </w:p>
    <w:p w:rsidR="004909D7" w:rsidRDefault="004909D7" w:rsidP="004909D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учитель русского языка и литературы</w:t>
      </w:r>
    </w:p>
    <w:p w:rsidR="004909D7" w:rsidRDefault="004909D7" w:rsidP="004909D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FE68D1">
        <w:rPr>
          <w:bCs/>
          <w:i/>
          <w:sz w:val="28"/>
          <w:szCs w:val="28"/>
        </w:rPr>
        <w:t xml:space="preserve">МБОУ г. Иркутска СОШ № 10 имени </w:t>
      </w:r>
      <w:proofErr w:type="spellStart"/>
      <w:r w:rsidRPr="00FE68D1">
        <w:rPr>
          <w:bCs/>
          <w:i/>
          <w:sz w:val="28"/>
          <w:szCs w:val="28"/>
        </w:rPr>
        <w:t>П.А.Пономарёва</w:t>
      </w:r>
      <w:proofErr w:type="spellEnd"/>
    </w:p>
    <w:p w:rsidR="000E2EFE" w:rsidRDefault="004909D7" w:rsidP="004909D7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bCs/>
          <w:i/>
          <w:sz w:val="28"/>
          <w:szCs w:val="28"/>
          <w:lang w:val="en-US"/>
        </w:rPr>
      </w:pPr>
      <w:hyperlink r:id="rId5" w:history="1">
        <w:r w:rsidRPr="007B3538">
          <w:rPr>
            <w:rStyle w:val="a8"/>
            <w:bCs/>
            <w:i/>
            <w:sz w:val="28"/>
            <w:szCs w:val="28"/>
            <w:lang w:val="en-US"/>
          </w:rPr>
          <w:t>gubanovat</w:t>
        </w:r>
        <w:r w:rsidRPr="007B3538">
          <w:rPr>
            <w:rStyle w:val="a8"/>
            <w:bCs/>
            <w:i/>
            <w:sz w:val="28"/>
            <w:szCs w:val="28"/>
          </w:rPr>
          <w:t>65@</w:t>
        </w:r>
        <w:r w:rsidRPr="007B3538">
          <w:rPr>
            <w:rStyle w:val="a8"/>
            <w:bCs/>
            <w:i/>
            <w:sz w:val="28"/>
            <w:szCs w:val="28"/>
            <w:lang w:val="en-US"/>
          </w:rPr>
          <w:t>mail</w:t>
        </w:r>
        <w:r w:rsidRPr="007B3538">
          <w:rPr>
            <w:rStyle w:val="a8"/>
            <w:bCs/>
            <w:i/>
            <w:sz w:val="28"/>
            <w:szCs w:val="28"/>
          </w:rPr>
          <w:t>.</w:t>
        </w:r>
        <w:proofErr w:type="spellStart"/>
        <w:r w:rsidRPr="007B3538">
          <w:rPr>
            <w:rStyle w:val="a8"/>
            <w:bCs/>
            <w:i/>
            <w:sz w:val="28"/>
            <w:szCs w:val="28"/>
            <w:lang w:val="en-US"/>
          </w:rPr>
          <w:t>ru</w:t>
        </w:r>
        <w:proofErr w:type="spellEnd"/>
      </w:hyperlink>
    </w:p>
    <w:p w:rsidR="004909D7" w:rsidRPr="000E2EFE" w:rsidRDefault="004909D7" w:rsidP="004909D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32"/>
          <w:szCs w:val="32"/>
        </w:rPr>
      </w:pPr>
    </w:p>
    <w:p w:rsidR="00DF7082" w:rsidRPr="00FE68D1" w:rsidRDefault="00DF7082" w:rsidP="002B2304">
      <w:pPr>
        <w:spacing w:after="0" w:line="240" w:lineRule="auto"/>
        <w:ind w:left="5316" w:hanging="360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</w:pPr>
      <w:r w:rsidRPr="00FE68D1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 xml:space="preserve">Без глубокого духовного и  </w:t>
      </w:r>
    </w:p>
    <w:p w:rsidR="00DF7082" w:rsidRPr="00FE68D1" w:rsidRDefault="00DF7082" w:rsidP="002B2304">
      <w:pPr>
        <w:spacing w:after="0" w:line="240" w:lineRule="auto"/>
        <w:ind w:left="5316" w:hanging="360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</w:pPr>
      <w:r w:rsidRPr="00FE68D1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 xml:space="preserve">нравственного чувства человек не </w:t>
      </w:r>
    </w:p>
    <w:p w:rsidR="00DF7082" w:rsidRPr="00FE68D1" w:rsidRDefault="00DF7082" w:rsidP="002B2304">
      <w:pPr>
        <w:spacing w:after="0" w:line="240" w:lineRule="auto"/>
        <w:ind w:left="5316" w:hanging="360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</w:pPr>
      <w:r w:rsidRPr="00FE68D1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 xml:space="preserve">может иметь ни любви, ни чести – </w:t>
      </w:r>
    </w:p>
    <w:p w:rsidR="00DF7082" w:rsidRPr="00FE68D1" w:rsidRDefault="00DF7082" w:rsidP="002B2304">
      <w:pPr>
        <w:spacing w:after="0" w:line="240" w:lineRule="auto"/>
        <w:ind w:left="5316" w:hanging="360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</w:pPr>
      <w:r w:rsidRPr="00FE68D1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ничего, чем человек есть человек</w:t>
      </w:r>
      <w:r w:rsidR="005234A1" w:rsidRPr="00FE68D1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.</w:t>
      </w:r>
    </w:p>
    <w:p w:rsidR="00E470FF" w:rsidRDefault="00DF7082" w:rsidP="000E2EFE">
      <w:pPr>
        <w:spacing w:after="0" w:line="240" w:lineRule="auto"/>
        <w:ind w:left="5316" w:hanging="360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</w:pPr>
      <w:r w:rsidRPr="00FE68D1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 xml:space="preserve">                   </w:t>
      </w:r>
      <w:r w:rsidR="004C24B6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 xml:space="preserve">               </w:t>
      </w:r>
      <w:r w:rsidRPr="00FE68D1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 xml:space="preserve">   </w:t>
      </w:r>
      <w:proofErr w:type="spellStart"/>
      <w:r w:rsidRPr="00FE68D1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В.Г.Белинский</w:t>
      </w:r>
      <w:proofErr w:type="spellEnd"/>
    </w:p>
    <w:p w:rsidR="000E2EFE" w:rsidRPr="000E2EFE" w:rsidRDefault="000E2EFE" w:rsidP="000E2EFE">
      <w:pPr>
        <w:spacing w:after="0" w:line="240" w:lineRule="auto"/>
        <w:ind w:left="5316" w:hanging="360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</w:pPr>
    </w:p>
    <w:p w:rsidR="004C24B6" w:rsidRPr="00D540CE" w:rsidRDefault="00B32508" w:rsidP="00AB7A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452">
        <w:rPr>
          <w:rFonts w:ascii="Times New Roman" w:hAnsi="Times New Roman" w:cs="Times New Roman"/>
          <w:sz w:val="28"/>
          <w:szCs w:val="28"/>
        </w:rPr>
        <w:t xml:space="preserve"> </w:t>
      </w:r>
      <w:r w:rsidRPr="00023452">
        <w:rPr>
          <w:rStyle w:val="c2"/>
          <w:rFonts w:ascii="Times New Roman" w:hAnsi="Times New Roman" w:cs="Times New Roman"/>
          <w:sz w:val="28"/>
          <w:szCs w:val="28"/>
        </w:rPr>
        <w:t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</w:t>
      </w:r>
      <w:r w:rsidRPr="004C24B6">
        <w:rPr>
          <w:rStyle w:val="c2"/>
          <w:rFonts w:ascii="Times New Roman" w:hAnsi="Times New Roman" w:cs="Times New Roman"/>
          <w:sz w:val="28"/>
          <w:szCs w:val="28"/>
        </w:rPr>
        <w:t>.</w:t>
      </w:r>
      <w:r w:rsidR="005C4896" w:rsidRPr="004C2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C4896" w:rsidRPr="00C56BC4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Работая с детьми, всегда задумываешься над тем, какими станут наши ученики, когда повзрослеют. Школа как важный социальный институт должна помочь становлению личности.</w:t>
      </w:r>
      <w:r w:rsidR="005C4896" w:rsidRPr="004C2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Ценности личности, конечно, в первую очередь формируются в семье. Но наиб</w:t>
      </w:r>
      <w:r w:rsidR="00733017" w:rsidRPr="004C2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олее системно, последовательно </w:t>
      </w:r>
      <w:r w:rsidR="005C4896" w:rsidRPr="004C2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нравственное развитие и воспитание происходит в сфере </w:t>
      </w:r>
      <w:proofErr w:type="gramStart"/>
      <w:r w:rsidR="005C4896" w:rsidRPr="004C2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образования.</w:t>
      </w:r>
      <w:r w:rsidR="006060E5" w:rsidRPr="00606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proofErr w:type="gramEnd"/>
      <w:r w:rsidR="006060E5" w:rsidRPr="00A5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В. </w:t>
      </w:r>
      <w:proofErr w:type="spellStart"/>
      <w:r w:rsidR="006060E5" w:rsidRPr="00A5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Агибалова</w:t>
      </w:r>
      <w:proofErr w:type="spellEnd"/>
      <w:r w:rsidR="00606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060E5" w:rsidRPr="00D5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2015]</w:t>
      </w:r>
    </w:p>
    <w:p w:rsidR="004C24B6" w:rsidRPr="000F52C8" w:rsidRDefault="004C24B6" w:rsidP="00AB7A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современных условиях на литературу как учебный предмет возлагается особая миссия - воспитание духовно-нравственной личности, обладающей высокой степенью </w:t>
      </w:r>
      <w:r w:rsidR="00161126" w:rsidRPr="000F5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F5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сознания себя гражданином России. </w:t>
      </w:r>
    </w:p>
    <w:p w:rsidR="00B32508" w:rsidRPr="00023452" w:rsidRDefault="001410E9" w:rsidP="00AB7A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410E9">
        <w:rPr>
          <w:sz w:val="28"/>
          <w:szCs w:val="28"/>
        </w:rPr>
        <w:t>онести до учащихся нравстве</w:t>
      </w:r>
      <w:r>
        <w:rPr>
          <w:sz w:val="28"/>
          <w:szCs w:val="28"/>
        </w:rPr>
        <w:t xml:space="preserve">нную силу великих писателей, их </w:t>
      </w:r>
      <w:r w:rsidRPr="001410E9">
        <w:rPr>
          <w:sz w:val="28"/>
          <w:szCs w:val="28"/>
        </w:rPr>
        <w:t>поразительную способность влиять на людей, их верность родной природе, их умение показать</w:t>
      </w:r>
      <w:r w:rsidRPr="001410E9">
        <w:rPr>
          <w:rStyle w:val="apple-converted-space"/>
          <w:sz w:val="28"/>
          <w:szCs w:val="28"/>
        </w:rPr>
        <w:t> </w:t>
      </w:r>
      <w:r w:rsidR="00324E98">
        <w:rPr>
          <w:sz w:val="28"/>
          <w:szCs w:val="28"/>
        </w:rPr>
        <w:t>«о</w:t>
      </w:r>
      <w:r>
        <w:rPr>
          <w:sz w:val="28"/>
          <w:szCs w:val="28"/>
        </w:rPr>
        <w:t xml:space="preserve">бщечеловеческое в человеке» </w:t>
      </w:r>
      <w:r w:rsidR="00B32508" w:rsidRPr="00023452">
        <w:rPr>
          <w:rStyle w:val="c2"/>
          <w:sz w:val="28"/>
          <w:szCs w:val="28"/>
        </w:rPr>
        <w:t>помогают занятия</w:t>
      </w:r>
      <w:r w:rsidR="004C24B6">
        <w:rPr>
          <w:rStyle w:val="c2"/>
          <w:sz w:val="28"/>
          <w:szCs w:val="28"/>
        </w:rPr>
        <w:t xml:space="preserve"> по</w:t>
      </w:r>
      <w:r>
        <w:rPr>
          <w:rStyle w:val="c2"/>
          <w:sz w:val="28"/>
          <w:szCs w:val="28"/>
        </w:rPr>
        <w:t xml:space="preserve">д названием </w:t>
      </w:r>
      <w:r w:rsidR="000F52C8">
        <w:rPr>
          <w:rStyle w:val="c2"/>
          <w:sz w:val="28"/>
          <w:szCs w:val="28"/>
        </w:rPr>
        <w:t xml:space="preserve">«Литературная </w:t>
      </w:r>
      <w:r w:rsidR="00B32508" w:rsidRPr="00023452">
        <w:rPr>
          <w:rStyle w:val="c2"/>
          <w:sz w:val="28"/>
          <w:szCs w:val="28"/>
        </w:rPr>
        <w:t>Сибирь</w:t>
      </w:r>
      <w:r w:rsidR="00C637B1">
        <w:rPr>
          <w:rStyle w:val="c2"/>
          <w:sz w:val="28"/>
          <w:szCs w:val="28"/>
        </w:rPr>
        <w:t xml:space="preserve">» </w:t>
      </w:r>
      <w:r w:rsidR="00F50F08">
        <w:rPr>
          <w:rStyle w:val="c2"/>
          <w:sz w:val="28"/>
          <w:szCs w:val="28"/>
        </w:rPr>
        <w:t>-</w:t>
      </w:r>
      <w:r w:rsidR="004D1D48">
        <w:rPr>
          <w:rStyle w:val="c2"/>
          <w:sz w:val="28"/>
          <w:szCs w:val="28"/>
        </w:rPr>
        <w:t xml:space="preserve"> </w:t>
      </w:r>
      <w:r w:rsidR="00B32508" w:rsidRPr="00023452">
        <w:rPr>
          <w:rStyle w:val="c2"/>
          <w:sz w:val="28"/>
          <w:szCs w:val="28"/>
        </w:rPr>
        <w:t>автор</w:t>
      </w:r>
      <w:r w:rsidR="00F50F08">
        <w:rPr>
          <w:rStyle w:val="c2"/>
          <w:sz w:val="28"/>
          <w:szCs w:val="28"/>
        </w:rPr>
        <w:t xml:space="preserve"> </w:t>
      </w:r>
      <w:proofErr w:type="spellStart"/>
      <w:r w:rsidR="00F50F08">
        <w:rPr>
          <w:rStyle w:val="c2"/>
          <w:sz w:val="28"/>
          <w:szCs w:val="28"/>
        </w:rPr>
        <w:t>Г.Б.Крюков</w:t>
      </w:r>
      <w:proofErr w:type="spellEnd"/>
      <w:r w:rsidR="00B32508" w:rsidRPr="00023452">
        <w:rPr>
          <w:rStyle w:val="c2"/>
          <w:sz w:val="28"/>
          <w:szCs w:val="28"/>
        </w:rPr>
        <w:t>.</w:t>
      </w:r>
    </w:p>
    <w:p w:rsidR="00B32508" w:rsidRPr="00023452" w:rsidRDefault="001410E9" w:rsidP="00AB7AB8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</w:t>
      </w:r>
      <w:r w:rsidR="00B32508" w:rsidRPr="00023452">
        <w:rPr>
          <w:rStyle w:val="c2"/>
          <w:sz w:val="28"/>
          <w:szCs w:val="28"/>
        </w:rPr>
        <w:t>В</w:t>
      </w:r>
      <w:r w:rsidR="00CE05C5" w:rsidRPr="00023452">
        <w:rPr>
          <w:rStyle w:val="c2"/>
          <w:sz w:val="28"/>
          <w:szCs w:val="28"/>
        </w:rPr>
        <w:t xml:space="preserve">ведение </w:t>
      </w:r>
      <w:r w:rsidR="004D1D48">
        <w:rPr>
          <w:rStyle w:val="c2"/>
          <w:sz w:val="28"/>
          <w:szCs w:val="28"/>
        </w:rPr>
        <w:t xml:space="preserve">уроков «Литературная Сибирь» </w:t>
      </w:r>
      <w:r w:rsidR="00CE05C5" w:rsidRPr="00023452">
        <w:rPr>
          <w:rStyle w:val="c2"/>
          <w:sz w:val="28"/>
          <w:szCs w:val="28"/>
        </w:rPr>
        <w:t xml:space="preserve">в школы является </w:t>
      </w:r>
      <w:r w:rsidR="00B32508" w:rsidRPr="001A5133">
        <w:rPr>
          <w:rStyle w:val="c2"/>
          <w:sz w:val="28"/>
          <w:szCs w:val="28"/>
        </w:rPr>
        <w:t>актуальным</w:t>
      </w:r>
      <w:r w:rsidR="00543BBD" w:rsidRPr="001A5133">
        <w:rPr>
          <w:rStyle w:val="c2"/>
          <w:sz w:val="28"/>
          <w:szCs w:val="28"/>
        </w:rPr>
        <w:t xml:space="preserve">. </w:t>
      </w:r>
      <w:r w:rsidR="00543BBD">
        <w:rPr>
          <w:rStyle w:val="c2"/>
          <w:sz w:val="28"/>
          <w:szCs w:val="28"/>
        </w:rPr>
        <w:t>Произведения</w:t>
      </w:r>
      <w:r w:rsidR="003B4CC4" w:rsidRPr="003B4CC4">
        <w:rPr>
          <w:sz w:val="28"/>
          <w:szCs w:val="28"/>
        </w:rPr>
        <w:t xml:space="preserve"> </w:t>
      </w:r>
      <w:r w:rsidR="003B4CC4">
        <w:rPr>
          <w:sz w:val="28"/>
          <w:szCs w:val="28"/>
        </w:rPr>
        <w:t>п</w:t>
      </w:r>
      <w:r w:rsidR="003B4CC4" w:rsidRPr="00023452">
        <w:rPr>
          <w:sz w:val="28"/>
          <w:szCs w:val="28"/>
        </w:rPr>
        <w:t>риобщают учащихся к литературному наследию Сибири: пробуждают и углубляют чувства уважения к сибирской земле, её прошлому и настоящему, к людям её населяющим</w:t>
      </w:r>
      <w:r w:rsidR="003B4CC4">
        <w:rPr>
          <w:rStyle w:val="c2"/>
          <w:sz w:val="28"/>
          <w:szCs w:val="28"/>
        </w:rPr>
        <w:t xml:space="preserve">, </w:t>
      </w:r>
      <w:r w:rsidR="004D1D48">
        <w:rPr>
          <w:rStyle w:val="c2"/>
          <w:sz w:val="28"/>
          <w:szCs w:val="28"/>
        </w:rPr>
        <w:t>формируют</w:t>
      </w:r>
      <w:r w:rsidR="00B32508" w:rsidRPr="00023452">
        <w:rPr>
          <w:rStyle w:val="c2"/>
          <w:sz w:val="28"/>
          <w:szCs w:val="28"/>
        </w:rPr>
        <w:t xml:space="preserve"> в школьн</w:t>
      </w:r>
      <w:r w:rsidR="004D1D48">
        <w:rPr>
          <w:rStyle w:val="c2"/>
          <w:sz w:val="28"/>
          <w:szCs w:val="28"/>
        </w:rPr>
        <w:t>иках такие качества</w:t>
      </w:r>
      <w:r w:rsidR="009B5D49" w:rsidRPr="00023452">
        <w:rPr>
          <w:rStyle w:val="c2"/>
          <w:sz w:val="28"/>
          <w:szCs w:val="28"/>
        </w:rPr>
        <w:t xml:space="preserve"> как доброта</w:t>
      </w:r>
      <w:r w:rsidR="00B32508" w:rsidRPr="00023452">
        <w:rPr>
          <w:rStyle w:val="c2"/>
          <w:sz w:val="28"/>
          <w:szCs w:val="28"/>
        </w:rPr>
        <w:t>, любовь к ближним, умение понимать и прощать, терпимо относиться друг к другу</w:t>
      </w:r>
      <w:r w:rsidR="00543BBD">
        <w:rPr>
          <w:sz w:val="28"/>
          <w:szCs w:val="28"/>
        </w:rPr>
        <w:t>.</w:t>
      </w:r>
      <w:r w:rsidR="00B32508" w:rsidRPr="00023452">
        <w:rPr>
          <w:sz w:val="28"/>
          <w:szCs w:val="28"/>
        </w:rPr>
        <w:t xml:space="preserve"> А это способствует</w:t>
      </w:r>
      <w:r w:rsidR="00B32508" w:rsidRPr="00023452">
        <w:rPr>
          <w:rStyle w:val="apple-converted-space"/>
          <w:sz w:val="28"/>
          <w:szCs w:val="28"/>
        </w:rPr>
        <w:t xml:space="preserve"> </w:t>
      </w:r>
      <w:r w:rsidR="00B32508" w:rsidRPr="00023452">
        <w:rPr>
          <w:sz w:val="28"/>
          <w:szCs w:val="28"/>
        </w:rPr>
        <w:t>воспитанию духовно развитой личности, формированию гуманистического мировоззрения, гражданского сознания, чувства патриотизма, любви и уважения к малой родине и ценностям отечественной культуры.</w:t>
      </w:r>
    </w:p>
    <w:p w:rsidR="00B32508" w:rsidRPr="00F66DFA" w:rsidRDefault="00B32508" w:rsidP="00AB7A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DFA">
        <w:rPr>
          <w:b/>
          <w:bCs/>
          <w:sz w:val="28"/>
          <w:szCs w:val="28"/>
        </w:rPr>
        <w:t>Задачи курса:</w:t>
      </w:r>
    </w:p>
    <w:p w:rsidR="00B32508" w:rsidRPr="00023452" w:rsidRDefault="00B32508" w:rsidP="00AB7A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3452">
        <w:rPr>
          <w:sz w:val="28"/>
          <w:szCs w:val="28"/>
        </w:rPr>
        <w:t>силой литературного слова помочь детям стать добрее в помыслах и поступках, помешать торжеству зла, сберечь живую душу ребенка;</w:t>
      </w:r>
    </w:p>
    <w:p w:rsidR="00B32508" w:rsidRPr="00023452" w:rsidRDefault="00B32508" w:rsidP="00AB7AB8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3452">
        <w:rPr>
          <w:sz w:val="28"/>
          <w:szCs w:val="28"/>
        </w:rPr>
        <w:t>способствовать развитию у учащихся навыков анализа текста, построения самостоятельного мотивированного высказывания;</w:t>
      </w:r>
    </w:p>
    <w:p w:rsidR="00B32508" w:rsidRPr="00023452" w:rsidRDefault="00B32508" w:rsidP="00AB7AB8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3452">
        <w:rPr>
          <w:sz w:val="28"/>
          <w:szCs w:val="28"/>
        </w:rPr>
        <w:t xml:space="preserve"> создать ситуацию успеха при выполнении творческих работ на уроках  литературы;</w:t>
      </w:r>
    </w:p>
    <w:p w:rsidR="00B32508" w:rsidRPr="00023452" w:rsidRDefault="00B32508" w:rsidP="00AB7AB8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4A4A4A"/>
          <w:sz w:val="28"/>
          <w:szCs w:val="28"/>
        </w:rPr>
      </w:pPr>
      <w:r w:rsidRPr="00023452">
        <w:rPr>
          <w:sz w:val="28"/>
          <w:szCs w:val="28"/>
        </w:rPr>
        <w:lastRenderedPageBreak/>
        <w:t xml:space="preserve"> способствовать развитию творческих способностей учащихся, ориентированных на современные формы </w:t>
      </w:r>
      <w:proofErr w:type="gramStart"/>
      <w:r w:rsidRPr="00023452">
        <w:rPr>
          <w:sz w:val="28"/>
          <w:szCs w:val="28"/>
        </w:rPr>
        <w:t>обучения</w:t>
      </w:r>
      <w:r w:rsidRPr="00023452">
        <w:rPr>
          <w:color w:val="4A4A4A"/>
          <w:sz w:val="28"/>
          <w:szCs w:val="28"/>
        </w:rPr>
        <w:t>.</w:t>
      </w:r>
      <w:r w:rsidR="001471E3" w:rsidRPr="001471E3">
        <w:rPr>
          <w:color w:val="4A4A4A"/>
          <w:sz w:val="28"/>
          <w:szCs w:val="28"/>
        </w:rPr>
        <w:t>[</w:t>
      </w:r>
      <w:proofErr w:type="gramEnd"/>
      <w:r w:rsidR="001471E3" w:rsidRPr="001471E3">
        <w:rPr>
          <w:color w:val="4A4A4A"/>
          <w:sz w:val="28"/>
          <w:szCs w:val="28"/>
        </w:rPr>
        <w:t>3]</w:t>
      </w:r>
    </w:p>
    <w:p w:rsidR="00B32508" w:rsidRPr="00023452" w:rsidRDefault="000169C4" w:rsidP="00AB7A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4D1D48">
        <w:rPr>
          <w:sz w:val="28"/>
          <w:szCs w:val="28"/>
        </w:rPr>
        <w:t xml:space="preserve">роизведения, включённые в программу, </w:t>
      </w:r>
      <w:r w:rsidR="00B32508" w:rsidRPr="00023452">
        <w:rPr>
          <w:sz w:val="28"/>
          <w:szCs w:val="28"/>
        </w:rPr>
        <w:t>призывают задуматься над нравственными</w:t>
      </w:r>
      <w:r w:rsidR="00483FA4" w:rsidRPr="00023452">
        <w:rPr>
          <w:sz w:val="28"/>
          <w:szCs w:val="28"/>
        </w:rPr>
        <w:t xml:space="preserve"> ценностями современной жизни: </w:t>
      </w:r>
      <w:r w:rsidR="00B32508" w:rsidRPr="00023452">
        <w:rPr>
          <w:sz w:val="28"/>
          <w:szCs w:val="28"/>
        </w:rPr>
        <w:t>это семья, Отечество; бережное отношение к миру вообще и к малой Родине в частности.</w:t>
      </w:r>
    </w:p>
    <w:p w:rsidR="009B5D49" w:rsidRPr="00023452" w:rsidRDefault="00826B9F" w:rsidP="00AB7A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 w:rsidR="000B3D25" w:rsidRPr="00023452">
        <w:rPr>
          <w:sz w:val="28"/>
          <w:szCs w:val="28"/>
          <w:shd w:val="clear" w:color="auto" w:fill="FFFFFF"/>
        </w:rPr>
        <w:t>Немало нравственных уроков преподносит читаталям повесть Леонида Кок</w:t>
      </w:r>
      <w:r w:rsidR="009B5D49" w:rsidRPr="00023452">
        <w:rPr>
          <w:sz w:val="28"/>
          <w:szCs w:val="28"/>
          <w:shd w:val="clear" w:color="auto" w:fill="FFFFFF"/>
        </w:rPr>
        <w:t xml:space="preserve">оулина «Затёски к дому своему» (6 класс). </w:t>
      </w:r>
      <w:r w:rsidR="000B3D25" w:rsidRPr="00023452">
        <w:rPr>
          <w:sz w:val="28"/>
          <w:szCs w:val="28"/>
          <w:shd w:val="clear" w:color="auto" w:fill="FFFFFF"/>
        </w:rPr>
        <w:t xml:space="preserve">Это произведение о русском крестьянине, вековом его умении жить в ладу с природой, людьми. </w:t>
      </w:r>
      <w:r w:rsidR="003B4CC4">
        <w:rPr>
          <w:sz w:val="28"/>
          <w:szCs w:val="28"/>
          <w:shd w:val="clear" w:color="auto" w:fill="FFFFFF"/>
        </w:rPr>
        <w:t>Читая</w:t>
      </w:r>
      <w:r w:rsidR="00B6426E">
        <w:rPr>
          <w:sz w:val="28"/>
          <w:szCs w:val="28"/>
          <w:shd w:val="clear" w:color="auto" w:fill="FFFFFF"/>
        </w:rPr>
        <w:t xml:space="preserve"> текст</w:t>
      </w:r>
      <w:r w:rsidR="000B3D25" w:rsidRPr="00023452">
        <w:rPr>
          <w:sz w:val="28"/>
          <w:szCs w:val="28"/>
          <w:shd w:val="clear" w:color="auto" w:fill="FFFFFF"/>
        </w:rPr>
        <w:t>, учащиеся понимают, что юный сибиряк Гриша Смолянинов идет с отцом на зимний промысел и на протяжении</w:t>
      </w:r>
      <w:r w:rsidR="00B6426E">
        <w:rPr>
          <w:sz w:val="28"/>
          <w:szCs w:val="28"/>
          <w:shd w:val="clear" w:color="auto" w:fill="FFFFFF"/>
        </w:rPr>
        <w:t xml:space="preserve"> всего пути перенимает от него</w:t>
      </w:r>
      <w:r w:rsidR="001138E5">
        <w:rPr>
          <w:sz w:val="28"/>
          <w:szCs w:val="28"/>
          <w:shd w:val="clear" w:color="auto" w:fill="FFFFFF"/>
        </w:rPr>
        <w:t xml:space="preserve"> </w:t>
      </w:r>
      <w:r w:rsidR="000B3D25" w:rsidRPr="00023452">
        <w:rPr>
          <w:sz w:val="28"/>
          <w:szCs w:val="28"/>
          <w:shd w:val="clear" w:color="auto" w:fill="FFFFFF"/>
        </w:rPr>
        <w:t xml:space="preserve">навыки </w:t>
      </w:r>
      <w:r w:rsidR="009B5D49" w:rsidRPr="00023452">
        <w:rPr>
          <w:sz w:val="28"/>
          <w:szCs w:val="28"/>
          <w:shd w:val="clear" w:color="auto" w:fill="FFFFFF"/>
        </w:rPr>
        <w:t xml:space="preserve">жизни в </w:t>
      </w:r>
      <w:r w:rsidR="000B3D25" w:rsidRPr="00023452">
        <w:rPr>
          <w:sz w:val="28"/>
          <w:szCs w:val="28"/>
          <w:shd w:val="clear" w:color="auto" w:fill="FFFFFF"/>
        </w:rPr>
        <w:t>не</w:t>
      </w:r>
      <w:r w:rsidR="00902F57">
        <w:rPr>
          <w:sz w:val="28"/>
          <w:szCs w:val="28"/>
          <w:shd w:val="clear" w:color="auto" w:fill="FFFFFF"/>
        </w:rPr>
        <w:t>повторимой Прибайкальской тайге</w:t>
      </w:r>
      <w:r w:rsidR="000B3D25" w:rsidRPr="00023452">
        <w:rPr>
          <w:sz w:val="28"/>
          <w:szCs w:val="28"/>
          <w:shd w:val="clear" w:color="auto" w:fill="FFFFFF"/>
        </w:rPr>
        <w:t xml:space="preserve"> и </w:t>
      </w:r>
      <w:r w:rsidR="00C0788B">
        <w:rPr>
          <w:sz w:val="28"/>
          <w:szCs w:val="28"/>
          <w:shd w:val="clear" w:color="auto" w:fill="FFFFFF"/>
        </w:rPr>
        <w:t>учится видеть таинственную красоту</w:t>
      </w:r>
      <w:r w:rsidR="001138E5">
        <w:rPr>
          <w:sz w:val="28"/>
          <w:szCs w:val="28"/>
          <w:shd w:val="clear" w:color="auto" w:fill="FFFFFF"/>
        </w:rPr>
        <w:t xml:space="preserve"> природы.</w:t>
      </w:r>
      <w:r w:rsidR="000B3D25" w:rsidRPr="00023452">
        <w:rPr>
          <w:sz w:val="28"/>
          <w:szCs w:val="28"/>
          <w:shd w:val="clear" w:color="auto" w:fill="FFFFFF"/>
        </w:rPr>
        <w:t xml:space="preserve"> Западают в душу подростка неторопкие разговоры отца и сына о корнях своего крестьянского рода, о смысле жизни. </w:t>
      </w:r>
      <w:r w:rsidR="001138E5">
        <w:rPr>
          <w:sz w:val="28"/>
          <w:szCs w:val="28"/>
          <w:shd w:val="clear" w:color="auto" w:fill="FFFFFF"/>
        </w:rPr>
        <w:t>И</w:t>
      </w:r>
      <w:r w:rsidR="000B3D25" w:rsidRPr="00023452">
        <w:rPr>
          <w:sz w:val="28"/>
          <w:szCs w:val="28"/>
          <w:shd w:val="clear" w:color="auto" w:fill="FFFFFF"/>
        </w:rPr>
        <w:t xml:space="preserve"> возникают между </w:t>
      </w:r>
      <w:r w:rsidR="001138E5">
        <w:rPr>
          <w:sz w:val="28"/>
          <w:szCs w:val="28"/>
          <w:shd w:val="clear" w:color="auto" w:fill="FFFFFF"/>
        </w:rPr>
        <w:t xml:space="preserve">ними </w:t>
      </w:r>
      <w:r w:rsidR="000B3D25" w:rsidRPr="00023452">
        <w:rPr>
          <w:sz w:val="28"/>
          <w:szCs w:val="28"/>
          <w:shd w:val="clear" w:color="auto" w:fill="FFFFFF"/>
        </w:rPr>
        <w:t>доверие и дружба, и ведут «затески» к домашнему очагу, к духовному единению</w:t>
      </w:r>
      <w:r w:rsidR="009B5D49" w:rsidRPr="00023452">
        <w:rPr>
          <w:sz w:val="28"/>
          <w:szCs w:val="28"/>
          <w:shd w:val="clear" w:color="auto" w:fill="FFFFFF"/>
        </w:rPr>
        <w:t>.</w:t>
      </w:r>
      <w:r w:rsidRPr="00826B9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Автор </w:t>
      </w:r>
      <w:r w:rsidRPr="00023452">
        <w:rPr>
          <w:sz w:val="28"/>
          <w:szCs w:val="28"/>
          <w:shd w:val="clear" w:color="auto" w:fill="FFFFFF"/>
        </w:rPr>
        <w:t>пока</w:t>
      </w:r>
      <w:r>
        <w:rPr>
          <w:sz w:val="28"/>
          <w:szCs w:val="28"/>
          <w:shd w:val="clear" w:color="auto" w:fill="FFFFFF"/>
        </w:rPr>
        <w:t xml:space="preserve">зывает взаимосвязь отца и сына, как ребёнок перенимает уроки </w:t>
      </w:r>
      <w:r w:rsidRPr="001952DB">
        <w:rPr>
          <w:bCs/>
          <w:sz w:val="28"/>
          <w:szCs w:val="28"/>
          <w:shd w:val="clear" w:color="auto" w:fill="FFFFFF"/>
        </w:rPr>
        <w:t xml:space="preserve">жизненной мудрости. </w:t>
      </w:r>
    </w:p>
    <w:p w:rsidR="000B3D25" w:rsidRPr="00023452" w:rsidRDefault="000B3D25" w:rsidP="00AB7A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23452">
        <w:rPr>
          <w:sz w:val="28"/>
          <w:szCs w:val="28"/>
          <w:shd w:val="clear" w:color="auto" w:fill="FFFFFF"/>
        </w:rPr>
        <w:t>Именно в семье, в первую очередь, должны сохраняться и передаваться нравственные и духовные обычаи</w:t>
      </w:r>
      <w:r w:rsidR="001138E5">
        <w:rPr>
          <w:sz w:val="28"/>
          <w:szCs w:val="28"/>
          <w:shd w:val="clear" w:color="auto" w:fill="FFFFFF"/>
        </w:rPr>
        <w:t xml:space="preserve"> и ценности, созданные предками.</w:t>
      </w:r>
      <w:r w:rsidRPr="00023452">
        <w:rPr>
          <w:sz w:val="28"/>
          <w:szCs w:val="28"/>
          <w:shd w:val="clear" w:color="auto" w:fill="FFFFFF"/>
        </w:rPr>
        <w:t xml:space="preserve"> Именно в семье благодаря ощущению </w:t>
      </w:r>
      <w:r w:rsidR="004878BD">
        <w:rPr>
          <w:sz w:val="28"/>
          <w:szCs w:val="28"/>
          <w:shd w:val="clear" w:color="auto" w:fill="FFFFFF"/>
        </w:rPr>
        <w:t>«</w:t>
      </w:r>
      <w:r w:rsidRPr="00023452">
        <w:rPr>
          <w:sz w:val="28"/>
          <w:szCs w:val="28"/>
          <w:shd w:val="clear" w:color="auto" w:fill="FFFFFF"/>
        </w:rPr>
        <w:t>живой человеческой среды</w:t>
      </w:r>
      <w:r w:rsidR="004878BD">
        <w:rPr>
          <w:sz w:val="28"/>
          <w:szCs w:val="28"/>
          <w:shd w:val="clear" w:color="auto" w:fill="FFFFFF"/>
        </w:rPr>
        <w:t>»</w:t>
      </w:r>
      <w:r w:rsidRPr="00023452">
        <w:rPr>
          <w:sz w:val="28"/>
          <w:szCs w:val="28"/>
          <w:shd w:val="clear" w:color="auto" w:fill="FFFFFF"/>
        </w:rPr>
        <w:t xml:space="preserve"> и на основе наблюдаемых форм поведения взрослых ребенок приобретает первый социокультурный опыт. У детей углубляется интерес к трудовым делам взрослых, возникает чувство восхищения самоотверженными поступками родителей, желание подражать им. Поэтому так важен пример отца и матери. </w:t>
      </w:r>
    </w:p>
    <w:p w:rsidR="000B3D25" w:rsidRPr="001952DB" w:rsidRDefault="002300DD" w:rsidP="00AB7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Использование технологии</w:t>
      </w:r>
      <w:r w:rsidR="000B3D25"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критического мышления</w:t>
      </w:r>
      <w:r w:rsidR="00EA19C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 уроках позволяет</w:t>
      </w:r>
      <w:r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усиливать эмоциональное восприятие произведения и </w:t>
      </w:r>
      <w:r w:rsidR="00EA19C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воспитывать </w:t>
      </w:r>
      <w:r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нравственные качества обучающихся.</w:t>
      </w:r>
      <w:r w:rsidR="003F55A4"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Применение педагогических приёмов </w:t>
      </w:r>
      <w:r w:rsidR="000B3D25"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="000424C5"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Тонкие и толстые вопросы</w:t>
      </w:r>
      <w:r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»,</w:t>
      </w:r>
      <w:r w:rsidR="003F55A4"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Ромашка </w:t>
      </w:r>
      <w:proofErr w:type="spellStart"/>
      <w:r w:rsidR="003F55A4"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Блума</w:t>
      </w:r>
      <w:proofErr w:type="spellEnd"/>
      <w:r w:rsidR="000B3D25"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помогает более точной  постановки</w:t>
      </w:r>
      <w:r w:rsidR="000B3D25"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вопросов к тексту и поиск</w:t>
      </w:r>
      <w:r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 ответов на них. Интересен в групповой  работе метод шести вопросов</w:t>
      </w:r>
      <w:r w:rsidR="000B3D25"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 предварите</w:t>
      </w:r>
      <w:r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льной подготовкой дома). Его цель</w:t>
      </w:r>
      <w:r w:rsidR="009A02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B3D25"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выйти на понимание содержащейся в тексте информации, на осмысление авторской позиции. </w:t>
      </w:r>
    </w:p>
    <w:p w:rsidR="000B3D25" w:rsidRPr="001952DB" w:rsidRDefault="000B3D25" w:rsidP="00AB7AB8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Простой вопрос</w:t>
      </w:r>
      <w:r w:rsidRPr="001952DB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: Как</w:t>
      </w:r>
      <w:r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зовут главных героев повести?</w:t>
      </w:r>
    </w:p>
    <w:p w:rsidR="000B3D25" w:rsidRPr="001952DB" w:rsidRDefault="000B3D25" w:rsidP="00AB7AB8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Уточняющие вопросы: </w:t>
      </w:r>
      <w:r w:rsidRPr="001952DB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Если я правильно поняла</w:t>
      </w:r>
      <w:r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то события, описываемые автором, происходят в прибайкальской тайге? Чем занимаются герои?</w:t>
      </w:r>
    </w:p>
    <w:p w:rsidR="000B3D25" w:rsidRPr="001952DB" w:rsidRDefault="000B3D25" w:rsidP="00AB7AB8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Интерпретационный: </w:t>
      </w:r>
      <w:r w:rsidRPr="001952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Почему</w:t>
      </w:r>
      <w:r w:rsidRPr="001952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Анисим рассказывает сыну о деде, о гражданской войне? </w:t>
      </w:r>
    </w:p>
    <w:p w:rsidR="000B3D25" w:rsidRPr="001952DB" w:rsidRDefault="000B3D25" w:rsidP="00AB7AB8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Творческий вопрос: </w:t>
      </w:r>
      <w:r w:rsidRPr="001952DB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Придумай,</w:t>
      </w:r>
      <w:r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как будет развиваться сюжет в повести после возвращения Анисима и Гриши домой.</w:t>
      </w:r>
    </w:p>
    <w:p w:rsidR="00901140" w:rsidRPr="00901140" w:rsidRDefault="00901140" w:rsidP="00AB7AB8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Практические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вопроы</w:t>
      </w:r>
      <w:proofErr w:type="spellEnd"/>
      <w:r w:rsidR="000B3D25"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: </w:t>
      </w:r>
      <w:r w:rsidR="000B3D25" w:rsidRPr="001952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Какую </w:t>
      </w:r>
      <w:r w:rsidR="000B3D25" w:rsidRPr="001952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роль для Гришки играют слова Анисима: «Если у человека вырв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ать веру, делай с ним, что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хошь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»?</w:t>
      </w:r>
    </w:p>
    <w:p w:rsidR="00901140" w:rsidRPr="00DE63CD" w:rsidRDefault="00901140" w:rsidP="00AB7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E63CD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 </w:t>
      </w:r>
      <w:r w:rsidRPr="00DE63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«…весь мир с тобой, и ты с этим м</w:t>
      </w:r>
      <w:r w:rsidR="00DE55C6" w:rsidRPr="00DE63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иром. И </w:t>
      </w:r>
      <w:proofErr w:type="gramStart"/>
      <w:r w:rsidR="00DE55C6" w:rsidRPr="00DE63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нет,  и</w:t>
      </w:r>
      <w:proofErr w:type="gramEnd"/>
      <w:r w:rsidR="00DE55C6" w:rsidRPr="00DE63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не может быть в </w:t>
      </w:r>
      <w:r w:rsidRPr="00DE63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эту минуту разлада..»</w:t>
      </w:r>
      <w:r w:rsidRPr="00DE63CD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 </w:t>
      </w:r>
      <w:r w:rsidR="000B3D25" w:rsidRPr="00DE63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DE63C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Pr="00DE63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 автор изображает природу? Что означает для человека память?</w:t>
      </w:r>
      <w:r w:rsidRPr="00DE63C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0B3D25" w:rsidRPr="001952DB" w:rsidRDefault="00BB6B80" w:rsidP="00AB7AB8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Оценочные</w:t>
      </w:r>
      <w:r w:rsidR="000B3D25"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вопрос</w:t>
      </w:r>
      <w:r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ы</w:t>
      </w:r>
      <w:r w:rsidR="000B3D25"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: </w:t>
      </w:r>
      <w:r w:rsidR="000B3D25" w:rsidRPr="001952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Какой </w:t>
      </w:r>
      <w:r w:rsidR="000B3D25" w:rsidRPr="001952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вывод сделали вы для себя? </w:t>
      </w:r>
      <w:r w:rsidR="000B3D25" w:rsidRPr="001952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Что</w:t>
      </w:r>
      <w:r w:rsidR="000B3D25" w:rsidRPr="001952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поняли? </w:t>
      </w:r>
      <w:r w:rsidR="000B3D25" w:rsidRPr="001952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Как</w:t>
      </w:r>
      <w:r w:rsidR="000B3D25" w:rsidRPr="001952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автор относится к героям? </w:t>
      </w:r>
      <w:r w:rsidR="000B3D25" w:rsidRPr="001952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Чему</w:t>
      </w:r>
      <w:r w:rsidR="000B3D25" w:rsidRPr="001952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научились вы у главных героев?</w:t>
      </w:r>
    </w:p>
    <w:p w:rsidR="00A61961" w:rsidRPr="00D540CE" w:rsidRDefault="00A61961" w:rsidP="00AB7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952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процессе изучения повести</w:t>
      </w:r>
      <w:r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школьники записывают в тетради выводы - «затёски-заповеди», которым учит Анисим своего сына</w:t>
      </w:r>
      <w:r w:rsidR="00DE55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Любуясь </w:t>
      </w:r>
      <w:proofErr w:type="gramStart"/>
      <w:r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природой</w:t>
      </w:r>
      <w:r w:rsidRPr="000234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,  </w:t>
      </w:r>
      <w:r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говорит</w:t>
      </w:r>
      <w:proofErr w:type="gramEnd"/>
      <w:r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Анисим: </w:t>
      </w:r>
      <w:r w:rsidRPr="000234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«На такую красоту с усердием молись, сын». «В лесу человек испытывает единение со всем миром</w:t>
      </w:r>
      <w:proofErr w:type="gramStart"/>
      <w:r w:rsidRPr="000234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».</w:t>
      </w:r>
      <w:r w:rsidR="001471E3" w:rsidRPr="00D540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[</w:t>
      </w:r>
      <w:proofErr w:type="gramEnd"/>
      <w:r w:rsidR="001471E3" w:rsidRPr="00D540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2]</w:t>
      </w:r>
    </w:p>
    <w:p w:rsidR="00A61961" w:rsidRPr="001471E3" w:rsidRDefault="003252C8" w:rsidP="00AB7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 строительстве зимовья</w:t>
      </w:r>
      <w:r w:rsidR="00A61961" w:rsidRPr="000234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8910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слышит Гриша слова отца:</w:t>
      </w:r>
      <w:r w:rsidR="00A61961"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A61961" w:rsidRPr="000234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«Работай, сынок, всегда с душой, сердцем, и самому будет благостно».</w:t>
      </w:r>
      <w:r w:rsidR="00A61961"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A61961" w:rsidRPr="000234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«Красоту надо создавать в себе, тогда она и вокруг нас появится». «Если у человека нет внутренней красоты, то и другой не может быть</w:t>
      </w:r>
      <w:proofErr w:type="gramStart"/>
      <w:r w:rsidR="00A61961" w:rsidRPr="000234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».</w:t>
      </w:r>
      <w:r w:rsidR="001471E3" w:rsidRPr="001471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[</w:t>
      </w:r>
      <w:proofErr w:type="gramEnd"/>
      <w:r w:rsidR="001471E3" w:rsidRPr="001471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2]</w:t>
      </w:r>
    </w:p>
    <w:p w:rsidR="00A61961" w:rsidRPr="00040F3B" w:rsidRDefault="00A61961" w:rsidP="00AB7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Варит Анисим молоко из кедровых орехов, </w:t>
      </w:r>
      <w:r w:rsidR="00DE55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ловит Гришка хариусов, собирают</w:t>
      </w:r>
      <w:r w:rsidR="00DE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«бруснику-</w:t>
      </w:r>
      <w:r w:rsidRPr="0002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царь-ягоду», и появляется в тетрадях учеников следующая </w:t>
      </w:r>
      <w:r w:rsidRPr="000234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заповедь</w:t>
      </w:r>
      <w:r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: </w:t>
      </w:r>
      <w:r w:rsidRPr="000234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«Бери у природы ровно столько, сколько тебе нужно для жизни</w:t>
      </w:r>
      <w:proofErr w:type="gramStart"/>
      <w:r w:rsidRPr="000234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».</w:t>
      </w:r>
      <w:r w:rsidR="00040F3B" w:rsidRPr="00040F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[</w:t>
      </w:r>
      <w:proofErr w:type="gramEnd"/>
      <w:r w:rsidR="00040F3B" w:rsidRPr="00E517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</w:t>
      </w:r>
      <w:r w:rsidR="00040F3B" w:rsidRPr="00040F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]</w:t>
      </w:r>
    </w:p>
    <w:p w:rsidR="00CF774D" w:rsidRPr="00E51748" w:rsidRDefault="00A61961" w:rsidP="00AB7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Отправляются в обратный путь и оставляют в зимовье запас сухарей, поленниц</w:t>
      </w:r>
      <w:r w:rsidR="00D742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 дров в печи, «третью» спичку,</w:t>
      </w:r>
      <w:r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 </w:t>
      </w:r>
      <w:r w:rsidR="002670C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учащиеся записывают следующую затёску</w:t>
      </w:r>
      <w:r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-заповедь: </w:t>
      </w:r>
      <w:r w:rsidRPr="000234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«Помни о тех, кто рядом с тобой, кто придёт после тебя</w:t>
      </w:r>
      <w:proofErr w:type="gramStart"/>
      <w:r w:rsidRPr="000234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».</w:t>
      </w:r>
      <w:r w:rsidR="00E51748" w:rsidRPr="00E517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[</w:t>
      </w:r>
      <w:proofErr w:type="gramEnd"/>
      <w:r w:rsidR="00E51748" w:rsidRPr="00E517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2]</w:t>
      </w:r>
    </w:p>
    <w:p w:rsidR="00CF774D" w:rsidRPr="001471E3" w:rsidRDefault="00A61961" w:rsidP="00AB7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Учащиеся озвучивают «уроки жизни», которым учит отец сына</w:t>
      </w:r>
      <w:r w:rsidR="00E371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доказывают словами из текста</w:t>
      </w:r>
      <w:r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 «</w:t>
      </w:r>
      <w:r w:rsidR="00F44D1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Люби свою Р</w:t>
      </w:r>
      <w:r w:rsidRPr="000234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одину и передай эту любовь своим детям</w:t>
      </w:r>
      <w:r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</w:t>
      </w:r>
      <w:r w:rsidR="003252C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, «Почитай отца и мать</w:t>
      </w:r>
      <w:r w:rsidR="009974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своих»;</w:t>
      </w:r>
      <w:r w:rsidR="000671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«Относи</w:t>
      </w:r>
      <w:r w:rsidRPr="000234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сь к другому так, как хо</w:t>
      </w:r>
      <w:r w:rsidR="008A75C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чешь, чтобы относились к тебе»;</w:t>
      </w:r>
      <w:r w:rsidRPr="000234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«Уважай мнение другого, пусть даже младшего»; «Что в человека заложишь, то и возьмёшь</w:t>
      </w:r>
      <w:proofErr w:type="gramStart"/>
      <w:r w:rsidRPr="001471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».</w:t>
      </w:r>
      <w:r w:rsidR="001471E3" w:rsidRPr="001471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[</w:t>
      </w:r>
      <w:proofErr w:type="gramEnd"/>
      <w:r w:rsidR="001471E3" w:rsidRPr="001471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2]</w:t>
      </w:r>
    </w:p>
    <w:p w:rsidR="00A61961" w:rsidRPr="00023452" w:rsidRDefault="0061139A" w:rsidP="00AB7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Ш</w:t>
      </w:r>
      <w:r w:rsidR="00A61961"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кольники делают вывод о значении названия повести. «Затёски – это не только зарубки на деревьях, которые помогают не заблу</w:t>
      </w:r>
      <w:r w:rsidR="00483FA4"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диться в тайге, говорят они, - </w:t>
      </w:r>
      <w:r w:rsidR="00A61961"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это слово несёт ещё и переносное значение. Затёски – заповеди, которым учит отец сына, учит, как нужно жить,</w:t>
      </w:r>
      <w:r w:rsidR="009773F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что</w:t>
      </w:r>
      <w:r w:rsidR="00A61961"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нужно помнить своих предков, быть честным, любящим своих близких, свою Родину». </w:t>
      </w:r>
    </w:p>
    <w:p w:rsidR="00CF774D" w:rsidRPr="00023452" w:rsidRDefault="00A61961" w:rsidP="00AB7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После изучения </w:t>
      </w:r>
      <w:r w:rsidR="009B5D49"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произведения </w:t>
      </w:r>
      <w:r w:rsidR="000A64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школьники отвечают </w:t>
      </w:r>
      <w:r w:rsidR="00F873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 вопросы</w:t>
      </w:r>
      <w:r w:rsidR="004869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: </w:t>
      </w:r>
      <w:r w:rsidR="00F873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</w:t>
      </w:r>
      <w:r w:rsidR="00CD5BA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едутся </w:t>
      </w:r>
      <w:r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ли в вашей семье доверительные разговоры</w:t>
      </w:r>
      <w:r w:rsidR="00EE7097"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?</w:t>
      </w:r>
      <w:r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 какие темы </w:t>
      </w:r>
      <w:r w:rsidR="00043A8F"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родители беседуют с вами</w:t>
      </w:r>
      <w:r w:rsidR="004869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?</w:t>
      </w:r>
      <w:r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B5E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Большое внимание уделяется творческой работе. О</w:t>
      </w:r>
      <w:r w:rsidR="003F55A4"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дна </w:t>
      </w:r>
      <w:r w:rsidR="000B5E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группа ребят подбирает пословицы, </w:t>
      </w:r>
      <w:r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синонимичные заповедям Анисима. Вторая группа рисует иллюстрации. Третья группа составляет памятки, в </w:t>
      </w:r>
      <w:r w:rsidR="00D114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котор</w:t>
      </w:r>
      <w:r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ых отражено</w:t>
      </w:r>
      <w:r w:rsidR="0066432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смысловое значение</w:t>
      </w:r>
      <w:r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запове</w:t>
      </w:r>
      <w:r w:rsidR="0066432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дей</w:t>
      </w:r>
      <w:r w:rsidR="005235F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главного героя</w:t>
      </w:r>
      <w:r w:rsidR="00565EE5"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0B5E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Делают</w:t>
      </w:r>
      <w:r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вывод, что время идёт, меняется мода, мир, а вопр</w:t>
      </w:r>
      <w:r w:rsidR="003D14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осы нравственности и духовности</w:t>
      </w:r>
      <w:r w:rsidRPr="00023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остаются актуальными.</w:t>
      </w:r>
    </w:p>
    <w:p w:rsidR="00CF774D" w:rsidRPr="00FE088B" w:rsidRDefault="00FA27AD" w:rsidP="00AB7AB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Р</w:t>
      </w:r>
      <w:r w:rsidR="00CF774D" w:rsidRPr="00FE088B">
        <w:rPr>
          <w:sz w:val="28"/>
          <w:szCs w:val="28"/>
        </w:rPr>
        <w:t xml:space="preserve">аботая по программе «Литературная Сибирь», удается вызвать </w:t>
      </w:r>
      <w:r w:rsidR="00E96AC7">
        <w:rPr>
          <w:sz w:val="28"/>
          <w:szCs w:val="28"/>
        </w:rPr>
        <w:t xml:space="preserve">интерес к </w:t>
      </w:r>
      <w:r w:rsidR="00CF774D" w:rsidRPr="00FE088B">
        <w:rPr>
          <w:sz w:val="28"/>
          <w:szCs w:val="28"/>
        </w:rPr>
        <w:t>малой Родине, пробудить чувство любви к литерат</w:t>
      </w:r>
      <w:r w:rsidR="00E96AC7">
        <w:rPr>
          <w:sz w:val="28"/>
          <w:szCs w:val="28"/>
        </w:rPr>
        <w:t xml:space="preserve">уре и культуре Сибири, развить </w:t>
      </w:r>
      <w:r w:rsidR="00CF774D" w:rsidRPr="00FE088B">
        <w:rPr>
          <w:sz w:val="28"/>
          <w:szCs w:val="28"/>
        </w:rPr>
        <w:t xml:space="preserve">творческие способности, </w:t>
      </w:r>
      <w:r w:rsidR="00E96AC7">
        <w:rPr>
          <w:sz w:val="28"/>
          <w:szCs w:val="28"/>
        </w:rPr>
        <w:t>с</w:t>
      </w:r>
      <w:r w:rsidR="00CF774D" w:rsidRPr="00FE088B">
        <w:rPr>
          <w:sz w:val="28"/>
          <w:szCs w:val="28"/>
        </w:rPr>
        <w:t>формировать умения и навыки исследовательской деятельности. Все это способствует</w:t>
      </w:r>
      <w:r w:rsidR="00CF774D" w:rsidRPr="00FE088B">
        <w:rPr>
          <w:bCs/>
          <w:sz w:val="28"/>
          <w:szCs w:val="28"/>
        </w:rPr>
        <w:t xml:space="preserve"> привитию готовности подрастающего поколения к духовному развитию, нравственному самосовершенс</w:t>
      </w:r>
      <w:r w:rsidR="009915D6" w:rsidRPr="00FE088B">
        <w:rPr>
          <w:bCs/>
          <w:sz w:val="28"/>
          <w:szCs w:val="28"/>
        </w:rPr>
        <w:t>твованию</w:t>
      </w:r>
      <w:r w:rsidR="00CF774D" w:rsidRPr="00FE088B">
        <w:rPr>
          <w:bCs/>
          <w:sz w:val="28"/>
          <w:szCs w:val="28"/>
        </w:rPr>
        <w:t>.</w:t>
      </w:r>
    </w:p>
    <w:p w:rsidR="00A54CBD" w:rsidRDefault="00664320" w:rsidP="00AB7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320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664320">
        <w:rPr>
          <w:rFonts w:ascii="Times New Roman" w:hAnsi="Times New Roman" w:cs="Times New Roman"/>
          <w:sz w:val="28"/>
          <w:szCs w:val="28"/>
        </w:rPr>
        <w:t xml:space="preserve"> говорил</w:t>
      </w:r>
      <w:r w:rsidR="00EE7097" w:rsidRPr="00664320">
        <w:rPr>
          <w:rFonts w:ascii="Times New Roman" w:hAnsi="Times New Roman" w:cs="Times New Roman"/>
          <w:sz w:val="28"/>
          <w:szCs w:val="28"/>
        </w:rPr>
        <w:t>:</w:t>
      </w:r>
      <w:r w:rsidR="002421D9" w:rsidRPr="00664320">
        <w:rPr>
          <w:rFonts w:ascii="Times New Roman" w:hAnsi="Times New Roman" w:cs="Times New Roman"/>
          <w:sz w:val="28"/>
          <w:szCs w:val="28"/>
        </w:rPr>
        <w:t xml:space="preserve"> </w:t>
      </w:r>
      <w:r w:rsidR="00EE7097" w:rsidRPr="00023452">
        <w:rPr>
          <w:rFonts w:ascii="Times New Roman" w:hAnsi="Times New Roman" w:cs="Times New Roman"/>
          <w:sz w:val="28"/>
          <w:szCs w:val="28"/>
        </w:rPr>
        <w:t>«П</w:t>
      </w:r>
      <w:r w:rsidR="00CF774D" w:rsidRPr="00023452">
        <w:rPr>
          <w:rFonts w:ascii="Times New Roman" w:hAnsi="Times New Roman" w:cs="Times New Roman"/>
          <w:sz w:val="28"/>
          <w:szCs w:val="28"/>
        </w:rPr>
        <w:t xml:space="preserve">оля Родины, ее язык, ее предания и жизнь никогда не теряют непостижимой власти над сердцем человека. Они помогают ему возгореться искрами любви к Отечеству». </w:t>
      </w:r>
      <w:r w:rsidR="006060E5" w:rsidRPr="006060E5">
        <w:rPr>
          <w:rFonts w:ascii="Times New Roman" w:hAnsi="Times New Roman" w:cs="Times New Roman"/>
          <w:sz w:val="28"/>
          <w:szCs w:val="28"/>
        </w:rPr>
        <w:t>[</w:t>
      </w:r>
      <w:r w:rsidR="006060E5" w:rsidRPr="00153235">
        <w:rPr>
          <w:rFonts w:ascii="Times New Roman" w:hAnsi="Times New Roman" w:cs="Times New Roman"/>
          <w:sz w:val="28"/>
          <w:szCs w:val="28"/>
        </w:rPr>
        <w:t>Ушинский К.Д.</w:t>
      </w:r>
      <w:r w:rsidR="006060E5">
        <w:rPr>
          <w:rFonts w:ascii="Times New Roman" w:hAnsi="Times New Roman" w:cs="Times New Roman"/>
          <w:sz w:val="28"/>
          <w:szCs w:val="28"/>
        </w:rPr>
        <w:t>,</w:t>
      </w:r>
      <w:r w:rsidR="0025570A">
        <w:rPr>
          <w:rFonts w:ascii="Times New Roman" w:hAnsi="Times New Roman" w:cs="Times New Roman"/>
          <w:sz w:val="28"/>
          <w:szCs w:val="28"/>
        </w:rPr>
        <w:t>1953</w:t>
      </w:r>
      <w:r w:rsidR="0025570A" w:rsidRPr="00D540CE">
        <w:rPr>
          <w:rFonts w:ascii="Times New Roman" w:hAnsi="Times New Roman" w:cs="Times New Roman"/>
          <w:sz w:val="28"/>
          <w:szCs w:val="28"/>
        </w:rPr>
        <w:t>]</w:t>
      </w:r>
      <w:bookmarkStart w:id="0" w:name="_GoBack"/>
      <w:bookmarkEnd w:id="0"/>
    </w:p>
    <w:p w:rsidR="00A54CBD" w:rsidRPr="00A54CBD" w:rsidRDefault="00A54CBD" w:rsidP="00A54CBD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Агибалова</w:t>
      </w:r>
      <w:proofErr w:type="spellEnd"/>
      <w:r w:rsidRPr="00A5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В. Духовно-нравственное воспитание на уроках русского языка и литературы как основа формирования общечеловеческих ценностей / С. В. </w:t>
      </w:r>
      <w:proofErr w:type="spellStart"/>
      <w:r w:rsidRPr="00A5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Агибалова</w:t>
      </w:r>
      <w:proofErr w:type="spellEnd"/>
      <w:r w:rsidRPr="00A5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Молодой ученый. – 2015. – № 2. – С. 468–471.</w:t>
      </w:r>
    </w:p>
    <w:p w:rsidR="000A6A6F" w:rsidRPr="006060E5" w:rsidRDefault="00A010A3" w:rsidP="006060E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0E5">
        <w:rPr>
          <w:rFonts w:ascii="Times New Roman" w:hAnsi="Times New Roman" w:cs="Times New Roman"/>
          <w:sz w:val="28"/>
          <w:szCs w:val="28"/>
        </w:rPr>
        <w:t>Л.</w:t>
      </w:r>
      <w:r w:rsidR="001B789A">
        <w:rPr>
          <w:rFonts w:ascii="Times New Roman" w:hAnsi="Times New Roman" w:cs="Times New Roman"/>
          <w:sz w:val="28"/>
          <w:szCs w:val="28"/>
        </w:rPr>
        <w:t>Л.Кокоулин</w:t>
      </w:r>
      <w:r w:rsidR="00E96AC7" w:rsidRPr="006060E5">
        <w:rPr>
          <w:rFonts w:ascii="Times New Roman" w:hAnsi="Times New Roman" w:cs="Times New Roman"/>
          <w:sz w:val="28"/>
          <w:szCs w:val="28"/>
        </w:rPr>
        <w:t>«Затёски</w:t>
      </w:r>
      <w:proofErr w:type="spellEnd"/>
      <w:r w:rsidR="00E96AC7" w:rsidRPr="006060E5">
        <w:rPr>
          <w:rFonts w:ascii="Times New Roman" w:hAnsi="Times New Roman" w:cs="Times New Roman"/>
          <w:sz w:val="28"/>
          <w:szCs w:val="28"/>
        </w:rPr>
        <w:t xml:space="preserve"> к дому </w:t>
      </w:r>
      <w:r w:rsidR="005E741C" w:rsidRPr="006060E5">
        <w:rPr>
          <w:rFonts w:ascii="Times New Roman" w:hAnsi="Times New Roman" w:cs="Times New Roman"/>
          <w:sz w:val="28"/>
          <w:szCs w:val="28"/>
        </w:rPr>
        <w:t>своему».</w:t>
      </w:r>
      <w:r w:rsidRPr="006060E5">
        <w:rPr>
          <w:rFonts w:ascii="Times New Roman" w:hAnsi="Times New Roman" w:cs="Times New Roman"/>
          <w:sz w:val="28"/>
          <w:szCs w:val="28"/>
        </w:rPr>
        <w:t>/</w:t>
      </w:r>
      <w:r w:rsidRPr="00A010A3">
        <w:t xml:space="preserve"> </w:t>
      </w:r>
      <w:hyperlink r:id="rId6" w:history="1">
        <w:r w:rsidR="00A54CBD" w:rsidRPr="006060E5">
          <w:rPr>
            <w:rStyle w:val="a8"/>
            <w:rFonts w:ascii="Times New Roman" w:hAnsi="Times New Roman" w:cs="Times New Roman"/>
            <w:sz w:val="28"/>
            <w:szCs w:val="28"/>
          </w:rPr>
          <w:t>https://4italka.su/dokumentalnaya_literatura_main/priroda_i_jivotnyie/116647/fulltext.htm</w:t>
        </w:r>
      </w:hyperlink>
    </w:p>
    <w:p w:rsidR="00A54CBD" w:rsidRPr="006060E5" w:rsidRDefault="006060E5" w:rsidP="00A54CB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E5">
        <w:rPr>
          <w:rFonts w:ascii="Times New Roman" w:hAnsi="Times New Roman" w:cs="Times New Roman"/>
          <w:sz w:val="28"/>
          <w:szCs w:val="28"/>
        </w:rPr>
        <w:t xml:space="preserve">Сибирский литературный портал имени Владислава </w:t>
      </w:r>
      <w:proofErr w:type="spellStart"/>
      <w:r w:rsidRPr="006060E5">
        <w:rPr>
          <w:rFonts w:ascii="Times New Roman" w:hAnsi="Times New Roman" w:cs="Times New Roman"/>
          <w:sz w:val="28"/>
          <w:szCs w:val="28"/>
        </w:rPr>
        <w:t>Ляхницкого</w:t>
      </w:r>
      <w:proofErr w:type="spellEnd"/>
      <w:r w:rsidRPr="006060E5">
        <w:rPr>
          <w:rFonts w:ascii="Times New Roman" w:hAnsi="Times New Roman" w:cs="Times New Roman"/>
          <w:sz w:val="28"/>
          <w:szCs w:val="28"/>
        </w:rPr>
        <w:t xml:space="preserve"> https://siberia.gabbe.ru/programma-literaturnaya-sibir/programma-literaturnaya-sibir-fgos/</w:t>
      </w:r>
    </w:p>
    <w:p w:rsidR="008A75C6" w:rsidRDefault="008A75C6" w:rsidP="006060E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235">
        <w:rPr>
          <w:rFonts w:ascii="Times New Roman" w:hAnsi="Times New Roman" w:cs="Times New Roman"/>
          <w:sz w:val="28"/>
          <w:szCs w:val="28"/>
        </w:rPr>
        <w:t>Ушинский К.Д. Избранные педагогические сочинения. Т. 1. Вопросы воспитания. / К.Д. Ушинский. - М.: Государственное учебно-педагогическое издательство Министерства просвещения РСФСР, 1953. - 640 с</w:t>
      </w:r>
      <w:r w:rsidR="0025570A">
        <w:rPr>
          <w:rFonts w:ascii="Times New Roman" w:hAnsi="Times New Roman" w:cs="Times New Roman"/>
          <w:sz w:val="28"/>
          <w:szCs w:val="28"/>
        </w:rPr>
        <w:t>.</w:t>
      </w:r>
    </w:p>
    <w:p w:rsidR="003500F5" w:rsidRPr="003500F5" w:rsidRDefault="003500F5" w:rsidP="003500F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F5" w:rsidRPr="003500F5" w:rsidRDefault="003500F5" w:rsidP="0035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00F5" w:rsidRPr="003500F5" w:rsidSect="00886F4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45A"/>
    <w:multiLevelType w:val="hybridMultilevel"/>
    <w:tmpl w:val="048A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773A"/>
    <w:multiLevelType w:val="multilevel"/>
    <w:tmpl w:val="0FB8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B094A"/>
    <w:multiLevelType w:val="multilevel"/>
    <w:tmpl w:val="106E9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9F4096"/>
    <w:multiLevelType w:val="hybridMultilevel"/>
    <w:tmpl w:val="ABEAC7C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79A454C"/>
    <w:multiLevelType w:val="multilevel"/>
    <w:tmpl w:val="5E48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15543"/>
    <w:multiLevelType w:val="hybridMultilevel"/>
    <w:tmpl w:val="6588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508"/>
    <w:rsid w:val="000169C4"/>
    <w:rsid w:val="00023452"/>
    <w:rsid w:val="0003069F"/>
    <w:rsid w:val="00036098"/>
    <w:rsid w:val="00040F3B"/>
    <w:rsid w:val="000424C5"/>
    <w:rsid w:val="0004314C"/>
    <w:rsid w:val="00043A8F"/>
    <w:rsid w:val="0004717C"/>
    <w:rsid w:val="0006718A"/>
    <w:rsid w:val="00097898"/>
    <w:rsid w:val="000A6443"/>
    <w:rsid w:val="000A6A6F"/>
    <w:rsid w:val="000B3D25"/>
    <w:rsid w:val="000B5EE7"/>
    <w:rsid w:val="000E2EFE"/>
    <w:rsid w:val="000F2C15"/>
    <w:rsid w:val="000F52C8"/>
    <w:rsid w:val="001138E5"/>
    <w:rsid w:val="001410E9"/>
    <w:rsid w:val="001471E3"/>
    <w:rsid w:val="00153235"/>
    <w:rsid w:val="00161126"/>
    <w:rsid w:val="00164C53"/>
    <w:rsid w:val="001952DB"/>
    <w:rsid w:val="001A5133"/>
    <w:rsid w:val="001B789A"/>
    <w:rsid w:val="001C6EED"/>
    <w:rsid w:val="001D0FD2"/>
    <w:rsid w:val="001E2306"/>
    <w:rsid w:val="001F6073"/>
    <w:rsid w:val="00215E75"/>
    <w:rsid w:val="002300DD"/>
    <w:rsid w:val="002421D9"/>
    <w:rsid w:val="00252D14"/>
    <w:rsid w:val="0025570A"/>
    <w:rsid w:val="002670CC"/>
    <w:rsid w:val="002978C4"/>
    <w:rsid w:val="002A43C8"/>
    <w:rsid w:val="002B2304"/>
    <w:rsid w:val="002C2073"/>
    <w:rsid w:val="002C4CAA"/>
    <w:rsid w:val="002E138C"/>
    <w:rsid w:val="00304E5F"/>
    <w:rsid w:val="00322E80"/>
    <w:rsid w:val="00324E98"/>
    <w:rsid w:val="003252C8"/>
    <w:rsid w:val="00347702"/>
    <w:rsid w:val="003500F5"/>
    <w:rsid w:val="003655B7"/>
    <w:rsid w:val="00392663"/>
    <w:rsid w:val="00393E4F"/>
    <w:rsid w:val="00394A36"/>
    <w:rsid w:val="003A0B8F"/>
    <w:rsid w:val="003B4CC4"/>
    <w:rsid w:val="003D1421"/>
    <w:rsid w:val="003F55A4"/>
    <w:rsid w:val="00403C88"/>
    <w:rsid w:val="00403E4D"/>
    <w:rsid w:val="00444D15"/>
    <w:rsid w:val="0046349C"/>
    <w:rsid w:val="00483FA4"/>
    <w:rsid w:val="004869ED"/>
    <w:rsid w:val="00487321"/>
    <w:rsid w:val="004878BD"/>
    <w:rsid w:val="004909D7"/>
    <w:rsid w:val="004925DC"/>
    <w:rsid w:val="004C24B6"/>
    <w:rsid w:val="004D1D48"/>
    <w:rsid w:val="004E36C2"/>
    <w:rsid w:val="004F20C1"/>
    <w:rsid w:val="0050058C"/>
    <w:rsid w:val="0050469A"/>
    <w:rsid w:val="00522E4F"/>
    <w:rsid w:val="005234A1"/>
    <w:rsid w:val="005235FE"/>
    <w:rsid w:val="005301C4"/>
    <w:rsid w:val="00543BBD"/>
    <w:rsid w:val="00555D32"/>
    <w:rsid w:val="00565EE5"/>
    <w:rsid w:val="005861FA"/>
    <w:rsid w:val="005C4896"/>
    <w:rsid w:val="005E741C"/>
    <w:rsid w:val="006060E5"/>
    <w:rsid w:val="0061139A"/>
    <w:rsid w:val="00664320"/>
    <w:rsid w:val="006D3F0D"/>
    <w:rsid w:val="00712888"/>
    <w:rsid w:val="007215A4"/>
    <w:rsid w:val="00733017"/>
    <w:rsid w:val="0074082B"/>
    <w:rsid w:val="00763780"/>
    <w:rsid w:val="007A056C"/>
    <w:rsid w:val="007A5810"/>
    <w:rsid w:val="007B3FE2"/>
    <w:rsid w:val="007D2132"/>
    <w:rsid w:val="007D5426"/>
    <w:rsid w:val="00826B9F"/>
    <w:rsid w:val="00854F4D"/>
    <w:rsid w:val="00886F4F"/>
    <w:rsid w:val="00887BD0"/>
    <w:rsid w:val="0089105A"/>
    <w:rsid w:val="008A75C6"/>
    <w:rsid w:val="008E06FB"/>
    <w:rsid w:val="008F32CD"/>
    <w:rsid w:val="00901140"/>
    <w:rsid w:val="00902F57"/>
    <w:rsid w:val="009400AD"/>
    <w:rsid w:val="009773FE"/>
    <w:rsid w:val="00987571"/>
    <w:rsid w:val="009915D6"/>
    <w:rsid w:val="0099743C"/>
    <w:rsid w:val="009A0209"/>
    <w:rsid w:val="009B5D49"/>
    <w:rsid w:val="009E1FF2"/>
    <w:rsid w:val="00A010A3"/>
    <w:rsid w:val="00A112B1"/>
    <w:rsid w:val="00A35CE7"/>
    <w:rsid w:val="00A37ACA"/>
    <w:rsid w:val="00A54CBD"/>
    <w:rsid w:val="00A61961"/>
    <w:rsid w:val="00A66041"/>
    <w:rsid w:val="00A80A29"/>
    <w:rsid w:val="00A912E9"/>
    <w:rsid w:val="00A91E7B"/>
    <w:rsid w:val="00AA3E52"/>
    <w:rsid w:val="00AA5666"/>
    <w:rsid w:val="00AB7AB8"/>
    <w:rsid w:val="00AD376B"/>
    <w:rsid w:val="00AD408B"/>
    <w:rsid w:val="00B32508"/>
    <w:rsid w:val="00B35F55"/>
    <w:rsid w:val="00B43B8F"/>
    <w:rsid w:val="00B5397B"/>
    <w:rsid w:val="00B54FCE"/>
    <w:rsid w:val="00B6426E"/>
    <w:rsid w:val="00B835F6"/>
    <w:rsid w:val="00BB6B80"/>
    <w:rsid w:val="00BD7B4F"/>
    <w:rsid w:val="00C0788B"/>
    <w:rsid w:val="00C12DE4"/>
    <w:rsid w:val="00C26833"/>
    <w:rsid w:val="00C47D13"/>
    <w:rsid w:val="00C56BC4"/>
    <w:rsid w:val="00C637B1"/>
    <w:rsid w:val="00CA268E"/>
    <w:rsid w:val="00CD5BA3"/>
    <w:rsid w:val="00CE05C5"/>
    <w:rsid w:val="00CF774D"/>
    <w:rsid w:val="00D050C9"/>
    <w:rsid w:val="00D114C6"/>
    <w:rsid w:val="00D464A4"/>
    <w:rsid w:val="00D540CE"/>
    <w:rsid w:val="00D7428D"/>
    <w:rsid w:val="00D90FF6"/>
    <w:rsid w:val="00DE55C6"/>
    <w:rsid w:val="00DE63CD"/>
    <w:rsid w:val="00DF7082"/>
    <w:rsid w:val="00E371BB"/>
    <w:rsid w:val="00E454EA"/>
    <w:rsid w:val="00E470FF"/>
    <w:rsid w:val="00E51748"/>
    <w:rsid w:val="00E548DD"/>
    <w:rsid w:val="00E9272A"/>
    <w:rsid w:val="00E94B3D"/>
    <w:rsid w:val="00E96AC7"/>
    <w:rsid w:val="00EA19CA"/>
    <w:rsid w:val="00EB1364"/>
    <w:rsid w:val="00EE7097"/>
    <w:rsid w:val="00EF0EE5"/>
    <w:rsid w:val="00EF62E5"/>
    <w:rsid w:val="00F12B16"/>
    <w:rsid w:val="00F330E4"/>
    <w:rsid w:val="00F44D1F"/>
    <w:rsid w:val="00F46A13"/>
    <w:rsid w:val="00F50F08"/>
    <w:rsid w:val="00F5751C"/>
    <w:rsid w:val="00F66DFA"/>
    <w:rsid w:val="00F763A3"/>
    <w:rsid w:val="00F77419"/>
    <w:rsid w:val="00F87393"/>
    <w:rsid w:val="00FA27AD"/>
    <w:rsid w:val="00FB5B19"/>
    <w:rsid w:val="00FE088B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4038"/>
  <w15:docId w15:val="{4BEFDF53-82B9-4DDD-9CEE-5CEECE1A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E7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1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2508"/>
  </w:style>
  <w:style w:type="character" w:customStyle="1" w:styleId="apple-converted-space">
    <w:name w:val="apple-converted-space"/>
    <w:basedOn w:val="a0"/>
    <w:rsid w:val="00B32508"/>
  </w:style>
  <w:style w:type="paragraph" w:customStyle="1" w:styleId="c8">
    <w:name w:val="c8"/>
    <w:basedOn w:val="a"/>
    <w:rsid w:val="00B3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2508"/>
    <w:pPr>
      <w:spacing w:after="0" w:line="240" w:lineRule="auto"/>
    </w:pPr>
  </w:style>
  <w:style w:type="paragraph" w:customStyle="1" w:styleId="western">
    <w:name w:val="western"/>
    <w:basedOn w:val="a"/>
    <w:rsid w:val="00B3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3D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0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47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1C6EED"/>
    <w:rPr>
      <w:color w:val="0000FF" w:themeColor="hyperlink"/>
      <w:u w:val="single"/>
    </w:rPr>
  </w:style>
  <w:style w:type="character" w:customStyle="1" w:styleId="c0">
    <w:name w:val="c0"/>
    <w:basedOn w:val="a0"/>
    <w:rsid w:val="00A54CBD"/>
  </w:style>
  <w:style w:type="character" w:customStyle="1" w:styleId="c9">
    <w:name w:val="c9"/>
    <w:basedOn w:val="a0"/>
    <w:rsid w:val="00A54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italka.su/dokumentalnaya_literatura_main/priroda_i_jivotnyie/116647/fulltext.htm" TargetMode="External"/><Relationship Id="rId5" Type="http://schemas.openxmlformats.org/officeDocument/2006/relationships/hyperlink" Target="mailto:gubanovat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159</cp:revision>
  <dcterms:created xsi:type="dcterms:W3CDTF">2019-02-06T07:30:00Z</dcterms:created>
  <dcterms:modified xsi:type="dcterms:W3CDTF">2024-02-20T01:36:00Z</dcterms:modified>
</cp:coreProperties>
</file>