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B7" w:rsidRDefault="00084C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 _________________________________________________________________________Класс__</w:t>
      </w:r>
    </w:p>
    <w:p w:rsidR="00132A8C" w:rsidRPr="00084CB7" w:rsidRDefault="00132A8C">
      <w:pPr>
        <w:rPr>
          <w:rFonts w:ascii="Times New Roman" w:hAnsi="Times New Roman" w:cs="Times New Roman"/>
          <w:b/>
        </w:rPr>
      </w:pPr>
      <w:r w:rsidRPr="00084CB7">
        <w:rPr>
          <w:rFonts w:ascii="Times New Roman" w:hAnsi="Times New Roman" w:cs="Times New Roman"/>
          <w:b/>
        </w:rPr>
        <w:t>Заполни таблицу!</w:t>
      </w:r>
    </w:p>
    <w:tbl>
      <w:tblPr>
        <w:tblStyle w:val="a3"/>
        <w:tblW w:w="0" w:type="auto"/>
        <w:tblLook w:val="04A0"/>
      </w:tblPr>
      <w:tblGrid>
        <w:gridCol w:w="5483"/>
        <w:gridCol w:w="3828"/>
      </w:tblGrid>
      <w:tr w:rsidR="00132A8C" w:rsidTr="00132A8C">
        <w:tc>
          <w:tcPr>
            <w:tcW w:w="0" w:type="auto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  <w:r w:rsidRPr="00132A8C">
              <w:rPr>
                <w:rFonts w:ascii="Times New Roman" w:hAnsi="Times New Roman" w:cs="Times New Roman"/>
              </w:rPr>
              <w:t>Имя существительное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:rsidR="00132A8C" w:rsidRDefault="00132A8C">
            <w:pPr>
              <w:rPr>
                <w:rFonts w:ascii="Times New Roman" w:hAnsi="Times New Roman" w:cs="Times New Roman"/>
              </w:rPr>
            </w:pPr>
          </w:p>
          <w:p w:rsidR="00084CB7" w:rsidRPr="00132A8C" w:rsidRDefault="00084CB7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  <w:r w:rsidRPr="00132A8C">
              <w:rPr>
                <w:rFonts w:ascii="Times New Roman" w:hAnsi="Times New Roman" w:cs="Times New Roman"/>
              </w:rPr>
              <w:t>Имя существительное обозначает</w:t>
            </w:r>
          </w:p>
        </w:tc>
        <w:tc>
          <w:tcPr>
            <w:tcW w:w="3828" w:type="dxa"/>
          </w:tcPr>
          <w:p w:rsidR="00132A8C" w:rsidRDefault="00132A8C">
            <w:pPr>
              <w:rPr>
                <w:rFonts w:ascii="Times New Roman" w:hAnsi="Times New Roman" w:cs="Times New Roman"/>
              </w:rPr>
            </w:pPr>
          </w:p>
          <w:p w:rsidR="00132A8C" w:rsidRDefault="00132A8C">
            <w:pPr>
              <w:rPr>
                <w:rFonts w:ascii="Times New Roman" w:hAnsi="Times New Roman" w:cs="Times New Roman"/>
              </w:rPr>
            </w:pPr>
          </w:p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  <w:r w:rsidRPr="00132A8C">
              <w:rPr>
                <w:rFonts w:ascii="Times New Roman" w:hAnsi="Times New Roman" w:cs="Times New Roman"/>
              </w:rPr>
              <w:t xml:space="preserve">Имя существительное отвечает на вопросы </w:t>
            </w:r>
          </w:p>
        </w:tc>
        <w:tc>
          <w:tcPr>
            <w:tcW w:w="3828" w:type="dxa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  <w:r w:rsidRPr="00132A8C">
              <w:rPr>
                <w:rFonts w:ascii="Times New Roman" w:hAnsi="Times New Roman" w:cs="Times New Roman"/>
              </w:rPr>
              <w:t>Постоянные признаки имени существительного</w:t>
            </w:r>
          </w:p>
        </w:tc>
        <w:tc>
          <w:tcPr>
            <w:tcW w:w="3828" w:type="dxa"/>
          </w:tcPr>
          <w:p w:rsidR="00132A8C" w:rsidRDefault="00132A8C">
            <w:pPr>
              <w:rPr>
                <w:rFonts w:ascii="Times New Roman" w:hAnsi="Times New Roman" w:cs="Times New Roman"/>
              </w:rPr>
            </w:pPr>
          </w:p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  <w:r w:rsidRPr="00132A8C">
              <w:rPr>
                <w:rFonts w:ascii="Times New Roman" w:hAnsi="Times New Roman" w:cs="Times New Roman"/>
              </w:rPr>
              <w:t xml:space="preserve">Одушевленные существительные отвечают на вопрос </w:t>
            </w:r>
          </w:p>
        </w:tc>
        <w:tc>
          <w:tcPr>
            <w:tcW w:w="3828" w:type="dxa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 w:rsidP="00132A8C">
            <w:pPr>
              <w:rPr>
                <w:rFonts w:ascii="Times New Roman" w:hAnsi="Times New Roman" w:cs="Times New Roman"/>
              </w:rPr>
            </w:pPr>
            <w:r w:rsidRPr="00132A8C">
              <w:rPr>
                <w:rFonts w:ascii="Times New Roman" w:hAnsi="Times New Roman" w:cs="Times New Roman"/>
              </w:rPr>
              <w:t>Неодушевленные существительные отвечают на вопрос</w:t>
            </w:r>
          </w:p>
        </w:tc>
        <w:tc>
          <w:tcPr>
            <w:tcW w:w="3828" w:type="dxa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 w:rsidP="001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имен существительных </w:t>
            </w:r>
          </w:p>
        </w:tc>
        <w:tc>
          <w:tcPr>
            <w:tcW w:w="3828" w:type="dxa"/>
          </w:tcPr>
          <w:p w:rsidR="00132A8C" w:rsidRDefault="00132A8C">
            <w:pPr>
              <w:rPr>
                <w:rFonts w:ascii="Times New Roman" w:hAnsi="Times New Roman" w:cs="Times New Roman"/>
              </w:rPr>
            </w:pPr>
          </w:p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 w:rsidP="00132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Склонения имен существительных</w:t>
            </w:r>
          </w:p>
        </w:tc>
        <w:tc>
          <w:tcPr>
            <w:tcW w:w="3828" w:type="dxa"/>
          </w:tcPr>
          <w:p w:rsidR="00132A8C" w:rsidRDefault="00132A8C">
            <w:pPr>
              <w:rPr>
                <w:rFonts w:ascii="Times New Roman" w:hAnsi="Times New Roman" w:cs="Times New Roman"/>
              </w:rPr>
            </w:pPr>
          </w:p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  <w:tr w:rsidR="00132A8C" w:rsidTr="00132A8C">
        <w:tc>
          <w:tcPr>
            <w:tcW w:w="0" w:type="auto"/>
          </w:tcPr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  <w:r w:rsidRPr="00132A8C">
              <w:rPr>
                <w:rFonts w:ascii="Times New Roman" w:hAnsi="Times New Roman" w:cs="Times New Roman"/>
              </w:rPr>
              <w:t xml:space="preserve">Непостоянные признаки имени существительного </w:t>
            </w:r>
          </w:p>
        </w:tc>
        <w:tc>
          <w:tcPr>
            <w:tcW w:w="3828" w:type="dxa"/>
          </w:tcPr>
          <w:p w:rsidR="00132A8C" w:rsidRDefault="00132A8C">
            <w:pPr>
              <w:rPr>
                <w:rFonts w:ascii="Times New Roman" w:hAnsi="Times New Roman" w:cs="Times New Roman"/>
              </w:rPr>
            </w:pPr>
          </w:p>
          <w:p w:rsidR="00132A8C" w:rsidRPr="00132A8C" w:rsidRDefault="00132A8C">
            <w:pPr>
              <w:rPr>
                <w:rFonts w:ascii="Times New Roman" w:hAnsi="Times New Roman" w:cs="Times New Roman"/>
              </w:rPr>
            </w:pPr>
          </w:p>
        </w:tc>
      </w:tr>
    </w:tbl>
    <w:p w:rsidR="00132A8C" w:rsidRPr="00084CB7" w:rsidRDefault="00132A8C" w:rsidP="00132A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4CB7">
        <w:rPr>
          <w:rFonts w:ascii="Times New Roman" w:hAnsi="Times New Roman" w:cs="Times New Roman"/>
          <w:b/>
          <w:sz w:val="24"/>
          <w:szCs w:val="24"/>
        </w:rPr>
        <w:t>Вспомни падежные вопросы!</w:t>
      </w:r>
    </w:p>
    <w:tbl>
      <w:tblPr>
        <w:tblStyle w:val="a3"/>
        <w:tblW w:w="0" w:type="auto"/>
        <w:tblLook w:val="04A0"/>
      </w:tblPr>
      <w:tblGrid>
        <w:gridCol w:w="1526"/>
        <w:gridCol w:w="3969"/>
      </w:tblGrid>
      <w:tr w:rsidR="00132A8C" w:rsidTr="00132A8C">
        <w:tc>
          <w:tcPr>
            <w:tcW w:w="1526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3969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</w:tr>
      <w:tr w:rsidR="00132A8C" w:rsidTr="00132A8C">
        <w:tc>
          <w:tcPr>
            <w:tcW w:w="1526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3969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8C" w:rsidTr="00132A8C">
        <w:tc>
          <w:tcPr>
            <w:tcW w:w="1526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</w:t>
            </w:r>
          </w:p>
        </w:tc>
        <w:tc>
          <w:tcPr>
            <w:tcW w:w="3969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8C" w:rsidTr="00132A8C">
        <w:tc>
          <w:tcPr>
            <w:tcW w:w="1526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  <w:tc>
          <w:tcPr>
            <w:tcW w:w="3969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8C" w:rsidTr="00132A8C">
        <w:tc>
          <w:tcPr>
            <w:tcW w:w="1526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</w:tc>
        <w:tc>
          <w:tcPr>
            <w:tcW w:w="3969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8C" w:rsidTr="00132A8C">
        <w:tc>
          <w:tcPr>
            <w:tcW w:w="1526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  <w:tc>
          <w:tcPr>
            <w:tcW w:w="3969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8C" w:rsidTr="00132A8C">
        <w:tc>
          <w:tcPr>
            <w:tcW w:w="1526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969" w:type="dxa"/>
          </w:tcPr>
          <w:p w:rsidR="00132A8C" w:rsidRDefault="00132A8C" w:rsidP="00132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A8C" w:rsidRPr="00132A8C" w:rsidRDefault="00132A8C" w:rsidP="00132A8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</w:pPr>
      <w:r w:rsidRPr="00132A8C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  <w:t xml:space="preserve">Задание 1. </w:t>
      </w:r>
      <w:proofErr w:type="gramStart"/>
      <w:r w:rsidRPr="00132A8C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  <w:t>Превратите неодушевленные существительные в одушевленные, добавив суффикс</w:t>
      </w:r>
      <w:r w:rsidR="00084CB7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  <w:t>.</w:t>
      </w:r>
      <w:proofErr w:type="gramEnd"/>
    </w:p>
    <w:p w:rsidR="00132A8C" w:rsidRPr="00132A8C" w:rsidRDefault="00132A8C" w:rsidP="00084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A8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1.безделье–</w:t>
      </w:r>
      <w:r w:rsidRPr="00132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2.защита –</w:t>
      </w:r>
      <w:r w:rsidRPr="00132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3.помощь –</w:t>
      </w:r>
      <w:r w:rsidRPr="00132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4.камень –</w:t>
      </w:r>
      <w:r w:rsidRPr="00132A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работа –</w:t>
      </w:r>
    </w:p>
    <w:p w:rsidR="00132A8C" w:rsidRDefault="00132A8C" w:rsidP="00084C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</w:pPr>
      <w:r w:rsidRPr="00132A8C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  <w:t>Задание 2.</w:t>
      </w:r>
      <w:r w:rsidR="00084CB7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  <w:t xml:space="preserve"> Определите род существительных.</w:t>
      </w:r>
    </w:p>
    <w:tbl>
      <w:tblPr>
        <w:tblStyle w:val="a3"/>
        <w:tblW w:w="0" w:type="auto"/>
        <w:tblLook w:val="04A0"/>
      </w:tblPr>
      <w:tblGrid>
        <w:gridCol w:w="916"/>
        <w:gridCol w:w="3020"/>
      </w:tblGrid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  <w:tr w:rsidR="00132A8C" w:rsidTr="00132A8C">
        <w:tc>
          <w:tcPr>
            <w:tcW w:w="0" w:type="auto"/>
            <w:vAlign w:val="center"/>
          </w:tcPr>
          <w:p w:rsidR="00132A8C" w:rsidRPr="00132A8C" w:rsidRDefault="00132A8C" w:rsidP="00084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3020" w:type="dxa"/>
          </w:tcPr>
          <w:p w:rsidR="00132A8C" w:rsidRDefault="00132A8C" w:rsidP="00084CB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084CB7" w:rsidRDefault="00084CB7" w:rsidP="00084C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084CB7"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  <w:t>Задание 3. Распределите существительные, поставив их в винительный падеж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  <w:t>.</w:t>
      </w:r>
    </w:p>
    <w:p w:rsidR="00084CB7" w:rsidRDefault="00084CB7" w:rsidP="00084C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84C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Слова:</w:t>
      </w:r>
      <w:r w:rsidRPr="00084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леса, дома, солдаты, мухи, кошки, карандаши, дедушки, птицы, деревья, собаки. </w:t>
      </w:r>
      <w:proofErr w:type="gramEnd"/>
    </w:p>
    <w:tbl>
      <w:tblPr>
        <w:tblStyle w:val="a3"/>
        <w:tblW w:w="0" w:type="auto"/>
        <w:tblLook w:val="04A0"/>
      </w:tblPr>
      <w:tblGrid>
        <w:gridCol w:w="4503"/>
        <w:gridCol w:w="4252"/>
      </w:tblGrid>
      <w:tr w:rsidR="00084CB7" w:rsidTr="00084CB7">
        <w:tc>
          <w:tcPr>
            <w:tcW w:w="4503" w:type="dxa"/>
          </w:tcPr>
          <w:p w:rsidR="00084CB7" w:rsidRDefault="00084CB7" w:rsidP="00084C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Одушевленные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(вижу кого?)</w:t>
            </w:r>
          </w:p>
        </w:tc>
        <w:tc>
          <w:tcPr>
            <w:tcW w:w="4252" w:type="dxa"/>
          </w:tcPr>
          <w:p w:rsidR="00084CB7" w:rsidRDefault="00084CB7" w:rsidP="00084C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Неодушевленные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(вижу что?)</w:t>
            </w:r>
          </w:p>
        </w:tc>
      </w:tr>
      <w:tr w:rsidR="00084CB7" w:rsidTr="00084CB7">
        <w:tc>
          <w:tcPr>
            <w:tcW w:w="4503" w:type="dxa"/>
          </w:tcPr>
          <w:p w:rsidR="00084CB7" w:rsidRDefault="00084CB7" w:rsidP="00084C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4CB7" w:rsidRDefault="00084CB7" w:rsidP="00084C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84CB7" w:rsidRDefault="00084CB7" w:rsidP="00084C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084CB7" w:rsidRDefault="00084CB7" w:rsidP="00084CB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32A8C" w:rsidRDefault="00132A8C" w:rsidP="00084CB7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pacing w:val="20"/>
          <w:sz w:val="24"/>
          <w:szCs w:val="24"/>
          <w:lang w:eastAsia="ru-RU"/>
        </w:rPr>
      </w:pPr>
    </w:p>
    <w:sectPr w:rsidR="00132A8C" w:rsidSect="0013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8C"/>
    <w:rsid w:val="00084CB7"/>
    <w:rsid w:val="00132A8C"/>
    <w:rsid w:val="00ED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Светлана Александровна</cp:lastModifiedBy>
  <cp:revision>1</cp:revision>
  <cp:lastPrinted>2017-09-30T06:37:00Z</cp:lastPrinted>
  <dcterms:created xsi:type="dcterms:W3CDTF">2017-09-30T06:18:00Z</dcterms:created>
  <dcterms:modified xsi:type="dcterms:W3CDTF">2017-09-30T06:38:00Z</dcterms:modified>
</cp:coreProperties>
</file>