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3EC806" w14:textId="6850F319" w:rsidR="00994912" w:rsidRDefault="00DD260E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1.</w:t>
      </w:r>
    </w:p>
    <w:p w14:paraId="63747C16" w14:textId="77777777" w:rsidR="00226108" w:rsidRDefault="00226108" w:rsidP="00643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D3C082" w14:textId="0A2234B1" w:rsidR="006435BC" w:rsidRPr="006435BC" w:rsidRDefault="006435BC" w:rsidP="00643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BC">
        <w:rPr>
          <w:rFonts w:ascii="Times New Roman" w:hAnsi="Times New Roman" w:cs="Times New Roman"/>
          <w:sz w:val="28"/>
          <w:szCs w:val="28"/>
        </w:rPr>
        <w:t xml:space="preserve">Добрый день, уважаемая аудитория. Меня зовут </w:t>
      </w:r>
      <w:proofErr w:type="spellStart"/>
      <w:r w:rsidR="00670193">
        <w:rPr>
          <w:rFonts w:ascii="Times New Roman" w:hAnsi="Times New Roman" w:cs="Times New Roman"/>
          <w:sz w:val="28"/>
          <w:szCs w:val="28"/>
        </w:rPr>
        <w:t>Аюшеева</w:t>
      </w:r>
      <w:proofErr w:type="spellEnd"/>
      <w:r w:rsidR="00670193">
        <w:rPr>
          <w:rFonts w:ascii="Times New Roman" w:hAnsi="Times New Roman" w:cs="Times New Roman"/>
          <w:sz w:val="28"/>
          <w:szCs w:val="28"/>
        </w:rPr>
        <w:t xml:space="preserve"> Александра Алексеевна. </w:t>
      </w:r>
      <w:bookmarkStart w:id="0" w:name="_GoBack"/>
      <w:bookmarkEnd w:id="0"/>
      <w:r w:rsidR="007A435B">
        <w:rPr>
          <w:rFonts w:ascii="Times New Roman" w:hAnsi="Times New Roman" w:cs="Times New Roman"/>
          <w:sz w:val="28"/>
          <w:szCs w:val="28"/>
        </w:rPr>
        <w:t>Сегодня я хочу представить к вашему вниманию свою наработку по теме</w:t>
      </w:r>
      <w:proofErr w:type="gramStart"/>
      <w:r w:rsidR="007A435B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7A435B">
        <w:rPr>
          <w:rFonts w:ascii="Times New Roman" w:hAnsi="Times New Roman" w:cs="Times New Roman"/>
          <w:sz w:val="28"/>
          <w:szCs w:val="28"/>
        </w:rPr>
        <w:t xml:space="preserve"> </w:t>
      </w:r>
      <w:r w:rsidR="00D16550">
        <w:rPr>
          <w:rFonts w:ascii="Times New Roman" w:hAnsi="Times New Roman" w:cs="Times New Roman"/>
          <w:sz w:val="28"/>
          <w:szCs w:val="28"/>
        </w:rPr>
        <w:t>«</w:t>
      </w:r>
      <w:r w:rsidR="00D16550" w:rsidRPr="00D16550">
        <w:rPr>
          <w:rFonts w:ascii="Times New Roman" w:hAnsi="Times New Roman" w:cs="Times New Roman"/>
          <w:sz w:val="28"/>
          <w:szCs w:val="28"/>
        </w:rPr>
        <w:t>Развитие взаимодействия с другими как универсальной компетентности младшего школьника</w:t>
      </w:r>
      <w:r w:rsidR="00D16550">
        <w:rPr>
          <w:rFonts w:ascii="Times New Roman" w:hAnsi="Times New Roman" w:cs="Times New Roman"/>
          <w:sz w:val="28"/>
          <w:szCs w:val="28"/>
        </w:rPr>
        <w:t>».</w:t>
      </w:r>
    </w:p>
    <w:p w14:paraId="23EE3EF7" w14:textId="1611AC71" w:rsidR="00D866B8" w:rsidRPr="0022233E" w:rsidRDefault="006435BC" w:rsidP="006435B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35BC">
        <w:rPr>
          <w:rFonts w:ascii="Times New Roman" w:hAnsi="Times New Roman" w:cs="Times New Roman"/>
          <w:sz w:val="28"/>
          <w:szCs w:val="28"/>
        </w:rPr>
        <w:t xml:space="preserve">Взаимоотношения в жизни людей происходит </w:t>
      </w:r>
      <w:r w:rsidR="00D16550">
        <w:rPr>
          <w:rFonts w:ascii="Times New Roman" w:hAnsi="Times New Roman" w:cs="Times New Roman"/>
          <w:sz w:val="28"/>
          <w:szCs w:val="28"/>
        </w:rPr>
        <w:t>ежедневно и повсеместно</w:t>
      </w:r>
      <w:r w:rsidRPr="006435BC">
        <w:rPr>
          <w:rFonts w:ascii="Times New Roman" w:hAnsi="Times New Roman" w:cs="Times New Roman"/>
          <w:sz w:val="28"/>
          <w:szCs w:val="28"/>
        </w:rPr>
        <w:t xml:space="preserve">. Опыт межличностных взаимоотношений с другими, взрослыми и сверстниками </w:t>
      </w:r>
      <w:r w:rsidR="00D16550" w:rsidRPr="0022233E">
        <w:rPr>
          <w:rFonts w:ascii="Times New Roman" w:hAnsi="Times New Roman" w:cs="Times New Roman"/>
          <w:sz w:val="28"/>
          <w:szCs w:val="28"/>
        </w:rPr>
        <w:t>представляется</w:t>
      </w:r>
      <w:r w:rsidRPr="0022233E">
        <w:rPr>
          <w:rFonts w:ascii="Times New Roman" w:hAnsi="Times New Roman" w:cs="Times New Roman"/>
          <w:sz w:val="28"/>
          <w:szCs w:val="28"/>
        </w:rPr>
        <w:t xml:space="preserve"> фундаментом для развития личности младшего школьника, становление его самопознания.</w:t>
      </w:r>
    </w:p>
    <w:p w14:paraId="34A39DA6" w14:textId="229ADC8B" w:rsidR="0022233E" w:rsidRPr="0022233E" w:rsidRDefault="0093280F" w:rsidP="00353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Такие определения, как</w:t>
      </w:r>
      <w:r w:rsidR="0022233E" w:rsidRPr="0022233E">
        <w:rPr>
          <w:rFonts w:ascii="Times New Roman" w:hAnsi="Times New Roman" w:cs="Times New Roman"/>
          <w:sz w:val="28"/>
          <w:szCs w:val="28"/>
        </w:rPr>
        <w:t xml:space="preserve"> «компетентность» и «компетенция» тесно </w:t>
      </w:r>
      <w:r>
        <w:rPr>
          <w:rFonts w:ascii="Times New Roman" w:hAnsi="Times New Roman" w:cs="Times New Roman"/>
          <w:sz w:val="28"/>
          <w:szCs w:val="28"/>
        </w:rPr>
        <w:t>переплетаются</w:t>
      </w:r>
      <w:r w:rsidR="0022233E" w:rsidRPr="0022233E">
        <w:rPr>
          <w:rFonts w:ascii="Times New Roman" w:hAnsi="Times New Roman" w:cs="Times New Roman"/>
          <w:sz w:val="28"/>
          <w:szCs w:val="28"/>
        </w:rPr>
        <w:t xml:space="preserve"> между собой, как с точки зрения морфологии, так с точки зрения </w:t>
      </w:r>
      <w:r>
        <w:rPr>
          <w:rFonts w:ascii="Times New Roman" w:hAnsi="Times New Roman" w:cs="Times New Roman"/>
          <w:sz w:val="28"/>
          <w:szCs w:val="28"/>
        </w:rPr>
        <w:t>использования</w:t>
      </w:r>
      <w:r w:rsidR="0022233E" w:rsidRPr="0022233E">
        <w:rPr>
          <w:rFonts w:ascii="Times New Roman" w:hAnsi="Times New Roman" w:cs="Times New Roman"/>
          <w:sz w:val="28"/>
          <w:szCs w:val="28"/>
        </w:rPr>
        <w:t xml:space="preserve"> и определения. </w:t>
      </w:r>
      <w:r>
        <w:rPr>
          <w:rFonts w:ascii="Times New Roman" w:hAnsi="Times New Roman" w:cs="Times New Roman"/>
          <w:sz w:val="28"/>
          <w:szCs w:val="28"/>
        </w:rPr>
        <w:t>Но стоит отметить, что</w:t>
      </w:r>
      <w:r w:rsidR="0022233E" w:rsidRPr="0022233E">
        <w:rPr>
          <w:rFonts w:ascii="Times New Roman" w:hAnsi="Times New Roman" w:cs="Times New Roman"/>
          <w:sz w:val="28"/>
          <w:szCs w:val="28"/>
        </w:rPr>
        <w:t xml:space="preserve"> в психолого</w:t>
      </w:r>
      <w:r w:rsidR="0022233E">
        <w:rPr>
          <w:rFonts w:ascii="Times New Roman" w:hAnsi="Times New Roman" w:cs="Times New Roman"/>
          <w:sz w:val="28"/>
          <w:szCs w:val="28"/>
        </w:rPr>
        <w:t>-</w:t>
      </w:r>
      <w:r w:rsidR="0022233E" w:rsidRPr="0022233E">
        <w:rPr>
          <w:rFonts w:ascii="Times New Roman" w:hAnsi="Times New Roman" w:cs="Times New Roman"/>
          <w:sz w:val="28"/>
          <w:szCs w:val="28"/>
        </w:rPr>
        <w:t xml:space="preserve">педагогической теории и практике существуют </w:t>
      </w:r>
      <w:r w:rsidR="002448E0">
        <w:rPr>
          <w:rFonts w:ascii="Times New Roman" w:hAnsi="Times New Roman" w:cs="Times New Roman"/>
          <w:sz w:val="28"/>
          <w:szCs w:val="28"/>
        </w:rPr>
        <w:t>разного</w:t>
      </w:r>
      <w:r w:rsidR="00D27F81">
        <w:rPr>
          <w:rFonts w:ascii="Times New Roman" w:hAnsi="Times New Roman" w:cs="Times New Roman"/>
          <w:sz w:val="28"/>
          <w:szCs w:val="28"/>
        </w:rPr>
        <w:t xml:space="preserve"> рода</w:t>
      </w:r>
      <w:r w:rsidR="0022233E" w:rsidRPr="0022233E">
        <w:rPr>
          <w:rFonts w:ascii="Times New Roman" w:hAnsi="Times New Roman" w:cs="Times New Roman"/>
          <w:sz w:val="28"/>
          <w:szCs w:val="28"/>
        </w:rPr>
        <w:t xml:space="preserve"> подходы к пониманию терминов «компетенция» и «компетентность». </w:t>
      </w:r>
    </w:p>
    <w:p w14:paraId="23678F60" w14:textId="77777777" w:rsidR="002448E0" w:rsidRDefault="00353DD3" w:rsidP="00353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233E">
        <w:rPr>
          <w:rFonts w:ascii="Times New Roman" w:hAnsi="Times New Roman" w:cs="Times New Roman"/>
          <w:sz w:val="28"/>
          <w:szCs w:val="28"/>
        </w:rPr>
        <w:t>На сегодняшний день</w:t>
      </w:r>
      <w:r w:rsidRPr="00D16550">
        <w:rPr>
          <w:rFonts w:ascii="Times New Roman" w:hAnsi="Times New Roman" w:cs="Times New Roman"/>
          <w:sz w:val="28"/>
          <w:szCs w:val="28"/>
        </w:rPr>
        <w:t xml:space="preserve"> в особенности привлекает внимание психологов и педагогов проблемы взаимоотношений детей. </w:t>
      </w:r>
      <w:r w:rsidR="00F31ED4" w:rsidRPr="00F31ED4">
        <w:rPr>
          <w:rFonts w:ascii="Times New Roman" w:hAnsi="Times New Roman" w:cs="Times New Roman"/>
          <w:sz w:val="28"/>
          <w:szCs w:val="28"/>
        </w:rPr>
        <w:t xml:space="preserve">Коммуникативные навыки — это умение </w:t>
      </w:r>
      <w:r w:rsidR="002448E0">
        <w:rPr>
          <w:rFonts w:ascii="Times New Roman" w:hAnsi="Times New Roman" w:cs="Times New Roman"/>
          <w:sz w:val="28"/>
          <w:szCs w:val="28"/>
        </w:rPr>
        <w:t>результативно</w:t>
      </w:r>
      <w:r w:rsidR="00F31ED4" w:rsidRPr="00F31E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448E0">
        <w:rPr>
          <w:rFonts w:ascii="Times New Roman" w:hAnsi="Times New Roman" w:cs="Times New Roman"/>
          <w:sz w:val="28"/>
          <w:szCs w:val="28"/>
        </w:rPr>
        <w:t>коммуницировать</w:t>
      </w:r>
      <w:proofErr w:type="spellEnd"/>
      <w:r w:rsidR="00F31ED4" w:rsidRPr="00F31ED4">
        <w:rPr>
          <w:rFonts w:ascii="Times New Roman" w:hAnsi="Times New Roman" w:cs="Times New Roman"/>
          <w:sz w:val="28"/>
          <w:szCs w:val="28"/>
        </w:rPr>
        <w:t xml:space="preserve">. Это </w:t>
      </w:r>
      <w:r w:rsidR="002448E0">
        <w:rPr>
          <w:rFonts w:ascii="Times New Roman" w:hAnsi="Times New Roman" w:cs="Times New Roman"/>
          <w:sz w:val="28"/>
          <w:szCs w:val="28"/>
        </w:rPr>
        <w:t>умение осознавать</w:t>
      </w:r>
      <w:r w:rsidR="00F31ED4" w:rsidRPr="00F31ED4">
        <w:rPr>
          <w:rFonts w:ascii="Times New Roman" w:hAnsi="Times New Roman" w:cs="Times New Roman"/>
          <w:sz w:val="28"/>
          <w:szCs w:val="28"/>
        </w:rPr>
        <w:t xml:space="preserve">, что имеет в виду </w:t>
      </w:r>
      <w:proofErr w:type="spellStart"/>
      <w:r w:rsidR="002448E0">
        <w:rPr>
          <w:rFonts w:ascii="Times New Roman" w:hAnsi="Times New Roman" w:cs="Times New Roman"/>
          <w:sz w:val="28"/>
          <w:szCs w:val="28"/>
        </w:rPr>
        <w:t>коммуникант</w:t>
      </w:r>
      <w:proofErr w:type="spellEnd"/>
      <w:r w:rsidR="00F31ED4" w:rsidRPr="00F31ED4">
        <w:rPr>
          <w:rFonts w:ascii="Times New Roman" w:hAnsi="Times New Roman" w:cs="Times New Roman"/>
          <w:sz w:val="28"/>
          <w:szCs w:val="28"/>
        </w:rPr>
        <w:t xml:space="preserve">, </w:t>
      </w:r>
      <w:r w:rsidR="002448E0">
        <w:rPr>
          <w:rFonts w:ascii="Times New Roman" w:hAnsi="Times New Roman" w:cs="Times New Roman"/>
          <w:sz w:val="28"/>
          <w:szCs w:val="28"/>
        </w:rPr>
        <w:t>способность приходить к общему знаменателю</w:t>
      </w:r>
      <w:r w:rsidR="00F31ED4" w:rsidRPr="00F31ED4">
        <w:rPr>
          <w:rFonts w:ascii="Times New Roman" w:hAnsi="Times New Roman" w:cs="Times New Roman"/>
          <w:sz w:val="28"/>
          <w:szCs w:val="28"/>
        </w:rPr>
        <w:t xml:space="preserve">, достигать цели </w:t>
      </w:r>
      <w:r w:rsidR="002448E0">
        <w:rPr>
          <w:rFonts w:ascii="Times New Roman" w:hAnsi="Times New Roman" w:cs="Times New Roman"/>
          <w:sz w:val="28"/>
          <w:szCs w:val="28"/>
        </w:rPr>
        <w:t>при помощи</w:t>
      </w:r>
      <w:r w:rsidR="00F31ED4" w:rsidRPr="00F31ED4">
        <w:rPr>
          <w:rFonts w:ascii="Times New Roman" w:hAnsi="Times New Roman" w:cs="Times New Roman"/>
          <w:sz w:val="28"/>
          <w:szCs w:val="28"/>
        </w:rPr>
        <w:t xml:space="preserve"> общени</w:t>
      </w:r>
      <w:r w:rsidR="002448E0">
        <w:rPr>
          <w:rFonts w:ascii="Times New Roman" w:hAnsi="Times New Roman" w:cs="Times New Roman"/>
          <w:sz w:val="28"/>
          <w:szCs w:val="28"/>
        </w:rPr>
        <w:t>я</w:t>
      </w:r>
      <w:r w:rsidR="00F31ED4" w:rsidRPr="00F31ED4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15B5232" w14:textId="4F072CC2" w:rsidR="00353DD3" w:rsidRPr="00893071" w:rsidRDefault="002448E0" w:rsidP="00353DD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Исследование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вопроса взаимоотношений имеет не только теоретическое, но </w:t>
      </w:r>
      <w:r>
        <w:rPr>
          <w:rFonts w:ascii="Times New Roman" w:hAnsi="Times New Roman" w:cs="Times New Roman"/>
          <w:sz w:val="28"/>
          <w:szCs w:val="28"/>
        </w:rPr>
        <w:t>также и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практическ</w:t>
      </w:r>
      <w:r>
        <w:rPr>
          <w:rFonts w:ascii="Times New Roman" w:hAnsi="Times New Roman" w:cs="Times New Roman"/>
          <w:sz w:val="28"/>
          <w:szCs w:val="28"/>
        </w:rPr>
        <w:t>ую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значимость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. Данная </w:t>
      </w:r>
      <w:r>
        <w:rPr>
          <w:rFonts w:ascii="Times New Roman" w:hAnsi="Times New Roman" w:cs="Times New Roman"/>
          <w:sz w:val="28"/>
          <w:szCs w:val="28"/>
        </w:rPr>
        <w:t>тематика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представляется крайне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актуальной </w:t>
      </w:r>
      <w:r>
        <w:rPr>
          <w:rFonts w:ascii="Times New Roman" w:hAnsi="Times New Roman" w:cs="Times New Roman"/>
          <w:sz w:val="28"/>
          <w:szCs w:val="28"/>
        </w:rPr>
        <w:t>так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младший школьный возраст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наиболее важным </w:t>
      </w:r>
      <w:r>
        <w:rPr>
          <w:rFonts w:ascii="Times New Roman" w:hAnsi="Times New Roman" w:cs="Times New Roman"/>
          <w:sz w:val="28"/>
          <w:szCs w:val="28"/>
        </w:rPr>
        <w:t>этапом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для перехода в новую социальную </w:t>
      </w:r>
      <w:r>
        <w:rPr>
          <w:rFonts w:ascii="Times New Roman" w:hAnsi="Times New Roman" w:cs="Times New Roman"/>
          <w:sz w:val="28"/>
          <w:szCs w:val="28"/>
        </w:rPr>
        <w:t>структуру</w:t>
      </w:r>
      <w:r w:rsidR="00353DD3" w:rsidRPr="00D165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взаим</w:t>
      </w:r>
      <w:r w:rsidRPr="00D16550">
        <w:rPr>
          <w:rFonts w:ascii="Times New Roman" w:hAnsi="Times New Roman" w:cs="Times New Roman"/>
          <w:sz w:val="28"/>
          <w:szCs w:val="28"/>
        </w:rPr>
        <w:t>оотношений</w:t>
      </w:r>
      <w:r>
        <w:rPr>
          <w:rFonts w:ascii="Times New Roman" w:hAnsi="Times New Roman" w:cs="Times New Roman"/>
          <w:sz w:val="28"/>
          <w:szCs w:val="28"/>
        </w:rPr>
        <w:t>, осуществляется активное</w:t>
      </w:r>
      <w:r w:rsidR="00353DD3" w:rsidRPr="0089307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становление</w:t>
      </w:r>
      <w:r w:rsidR="00353DD3" w:rsidRPr="00893071">
        <w:rPr>
          <w:rFonts w:ascii="Times New Roman" w:hAnsi="Times New Roman" w:cs="Times New Roman"/>
          <w:sz w:val="28"/>
          <w:szCs w:val="28"/>
        </w:rPr>
        <w:t xml:space="preserve"> и личности, </w:t>
      </w:r>
      <w:r>
        <w:rPr>
          <w:rFonts w:ascii="Times New Roman" w:hAnsi="Times New Roman" w:cs="Times New Roman"/>
          <w:sz w:val="28"/>
          <w:szCs w:val="28"/>
        </w:rPr>
        <w:t>происходит</w:t>
      </w:r>
      <w:r w:rsidR="00353DD3" w:rsidRPr="00893071">
        <w:rPr>
          <w:rFonts w:ascii="Times New Roman" w:hAnsi="Times New Roman" w:cs="Times New Roman"/>
          <w:sz w:val="28"/>
          <w:szCs w:val="28"/>
        </w:rPr>
        <w:t xml:space="preserve"> время активного общения, взаимодействия с другими. </w:t>
      </w:r>
    </w:p>
    <w:p w14:paraId="14530A4C" w14:textId="614CEC23" w:rsidR="002448E0" w:rsidRDefault="002448E0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F0BD680" w14:textId="77777777" w:rsidR="002448E0" w:rsidRDefault="002448E0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F8D35A4" w14:textId="77777777" w:rsidR="002448E0" w:rsidRDefault="002448E0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3C6D45E" w14:textId="77777777" w:rsidR="002448E0" w:rsidRDefault="002448E0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F9D7387" w14:textId="77777777" w:rsidR="002448E0" w:rsidRDefault="002448E0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48C5744" w14:textId="41240786" w:rsidR="00226108" w:rsidRDefault="001A62FD" w:rsidP="002448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2.</w:t>
      </w:r>
    </w:p>
    <w:p w14:paraId="1E4177A6" w14:textId="77777777" w:rsidR="002448E0" w:rsidRDefault="002448E0" w:rsidP="002448E0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DA07CF1" w14:textId="77777777" w:rsidR="002448E0" w:rsidRDefault="002448E0" w:rsidP="00244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Мировые трансформации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в культурной, социальной и экономической </w:t>
      </w:r>
      <w:r>
        <w:rPr>
          <w:rFonts w:ascii="Times New Roman" w:hAnsi="Times New Roman" w:cs="Times New Roman"/>
          <w:sz w:val="28"/>
          <w:szCs w:val="28"/>
        </w:rPr>
        <w:t>областях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во второй половине XX </w:t>
      </w:r>
      <w:r>
        <w:rPr>
          <w:rFonts w:ascii="Times New Roman" w:hAnsi="Times New Roman" w:cs="Times New Roman"/>
          <w:sz w:val="28"/>
          <w:szCs w:val="28"/>
        </w:rPr>
        <w:t>столетия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вызвали новые </w:t>
      </w:r>
      <w:r>
        <w:rPr>
          <w:rFonts w:ascii="Times New Roman" w:hAnsi="Times New Roman" w:cs="Times New Roman"/>
          <w:sz w:val="28"/>
          <w:szCs w:val="28"/>
        </w:rPr>
        <w:t>активные обсуждения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касаемо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содержани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994912" w:rsidRPr="00994912">
        <w:rPr>
          <w:rFonts w:ascii="Times New Roman" w:hAnsi="Times New Roman" w:cs="Times New Roman"/>
          <w:sz w:val="28"/>
          <w:szCs w:val="28"/>
        </w:rPr>
        <w:t>школьного образования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14:paraId="6B51C9F2" w14:textId="3E882DE6" w:rsidR="00CD20D8" w:rsidRDefault="002448E0" w:rsidP="002448E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94912" w:rsidRPr="00994912">
        <w:rPr>
          <w:rFonts w:ascii="Times New Roman" w:hAnsi="Times New Roman" w:cs="Times New Roman"/>
          <w:sz w:val="28"/>
          <w:szCs w:val="28"/>
        </w:rPr>
        <w:t>усилились позиции «</w:t>
      </w:r>
      <w:proofErr w:type="spellStart"/>
      <w:r w:rsidR="00994912" w:rsidRPr="00994912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подхода», </w:t>
      </w:r>
      <w:r>
        <w:rPr>
          <w:rFonts w:ascii="Times New Roman" w:hAnsi="Times New Roman" w:cs="Times New Roman"/>
          <w:sz w:val="28"/>
          <w:szCs w:val="28"/>
        </w:rPr>
        <w:t>который был ориентирован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на обучение </w:t>
      </w:r>
      <w:r>
        <w:rPr>
          <w:rFonts w:ascii="Times New Roman" w:hAnsi="Times New Roman" w:cs="Times New Roman"/>
          <w:sz w:val="28"/>
          <w:szCs w:val="28"/>
        </w:rPr>
        <w:t>применения собственных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знаний. «Прикладное знание» стало </w:t>
      </w:r>
      <w:r>
        <w:rPr>
          <w:rFonts w:ascii="Times New Roman" w:hAnsi="Times New Roman" w:cs="Times New Roman"/>
          <w:sz w:val="28"/>
          <w:szCs w:val="28"/>
        </w:rPr>
        <w:t>изучаться в качестве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нов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част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непременного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минимума школьного образования. </w:t>
      </w:r>
    </w:p>
    <w:p w14:paraId="14C21BFA" w14:textId="57D78897" w:rsidR="00994912" w:rsidRPr="00CD20D8" w:rsidRDefault="002448E0" w:rsidP="00D16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94912" w:rsidRPr="009949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994912" w:rsidRPr="00994912">
        <w:rPr>
          <w:rFonts w:ascii="Times New Roman" w:hAnsi="Times New Roman" w:cs="Times New Roman"/>
          <w:sz w:val="28"/>
          <w:szCs w:val="28"/>
        </w:rPr>
        <w:t xml:space="preserve">редприниматели, </w:t>
      </w:r>
      <w:r>
        <w:rPr>
          <w:rFonts w:ascii="Times New Roman" w:hAnsi="Times New Roman" w:cs="Times New Roman"/>
          <w:sz w:val="28"/>
          <w:szCs w:val="28"/>
        </w:rPr>
        <w:t>исследователи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и </w:t>
      </w:r>
      <w:r>
        <w:rPr>
          <w:rFonts w:ascii="Times New Roman" w:hAnsi="Times New Roman" w:cs="Times New Roman"/>
          <w:sz w:val="28"/>
          <w:szCs w:val="28"/>
        </w:rPr>
        <w:t>представитель политической области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сомневались в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привычно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понимани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«необходимых знаний и навыков»</w:t>
      </w:r>
      <w:r>
        <w:rPr>
          <w:rFonts w:ascii="Times New Roman" w:hAnsi="Times New Roman" w:cs="Times New Roman"/>
          <w:sz w:val="28"/>
          <w:szCs w:val="28"/>
        </w:rPr>
        <w:t xml:space="preserve">, это относиться не только </w:t>
      </w:r>
      <w:r w:rsidR="00B6175E">
        <w:rPr>
          <w:rFonts w:ascii="Times New Roman" w:hAnsi="Times New Roman" w:cs="Times New Roman"/>
          <w:sz w:val="28"/>
          <w:szCs w:val="28"/>
        </w:rPr>
        <w:t xml:space="preserve">к </w:t>
      </w:r>
      <w:r w:rsidR="00994912" w:rsidRPr="00994912">
        <w:rPr>
          <w:rFonts w:ascii="Times New Roman" w:hAnsi="Times New Roman" w:cs="Times New Roman"/>
          <w:sz w:val="28"/>
          <w:szCs w:val="28"/>
        </w:rPr>
        <w:t>сомнения</w:t>
      </w:r>
      <w:r w:rsidR="00B6175E">
        <w:rPr>
          <w:rFonts w:ascii="Times New Roman" w:hAnsi="Times New Roman" w:cs="Times New Roman"/>
          <w:sz w:val="28"/>
          <w:szCs w:val="28"/>
        </w:rPr>
        <w:t>м</w:t>
      </w:r>
      <w:r w:rsidR="00994912" w:rsidRPr="00994912">
        <w:rPr>
          <w:rFonts w:ascii="Times New Roman" w:hAnsi="Times New Roman" w:cs="Times New Roman"/>
          <w:sz w:val="28"/>
          <w:szCs w:val="28"/>
        </w:rPr>
        <w:t xml:space="preserve"> в традиционном наборе «предметных» знаний, но и о новом соотношении специальных и общих знаний и </w:t>
      </w:r>
      <w:r w:rsidR="00994912" w:rsidRPr="00CD20D8">
        <w:rPr>
          <w:rFonts w:ascii="Times New Roman" w:hAnsi="Times New Roman" w:cs="Times New Roman"/>
          <w:sz w:val="28"/>
          <w:szCs w:val="28"/>
        </w:rPr>
        <w:t xml:space="preserve">навыков. </w:t>
      </w:r>
      <w:r w:rsidR="00B6175E">
        <w:rPr>
          <w:rFonts w:ascii="Times New Roman" w:hAnsi="Times New Roman" w:cs="Times New Roman"/>
          <w:sz w:val="28"/>
          <w:szCs w:val="28"/>
        </w:rPr>
        <w:t>Иными словами,</w:t>
      </w:r>
      <w:r w:rsidR="00994912"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составляющей непременного</w:t>
      </w:r>
      <w:r w:rsidR="00994912" w:rsidRPr="00CD20D8">
        <w:rPr>
          <w:rFonts w:ascii="Times New Roman" w:hAnsi="Times New Roman" w:cs="Times New Roman"/>
          <w:sz w:val="28"/>
          <w:szCs w:val="28"/>
        </w:rPr>
        <w:t xml:space="preserve"> образовательного результата стали </w:t>
      </w:r>
      <w:r w:rsidR="00B6175E">
        <w:rPr>
          <w:rFonts w:ascii="Times New Roman" w:hAnsi="Times New Roman" w:cs="Times New Roman"/>
          <w:sz w:val="28"/>
          <w:szCs w:val="28"/>
        </w:rPr>
        <w:t>рассматриваться</w:t>
      </w:r>
      <w:r w:rsidR="00994912" w:rsidRPr="00CD20D8">
        <w:rPr>
          <w:rFonts w:ascii="Times New Roman" w:hAnsi="Times New Roman" w:cs="Times New Roman"/>
          <w:sz w:val="28"/>
          <w:szCs w:val="28"/>
        </w:rPr>
        <w:t xml:space="preserve"> и «универсальные навыки».</w:t>
      </w:r>
    </w:p>
    <w:p w14:paraId="5351D172" w14:textId="5EFF5E1F" w:rsidR="00B6175E" w:rsidRDefault="00CD20D8" w:rsidP="00D16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 xml:space="preserve">В разных </w:t>
      </w:r>
      <w:r w:rsidR="00B6175E">
        <w:rPr>
          <w:rFonts w:ascii="Times New Roman" w:hAnsi="Times New Roman" w:cs="Times New Roman"/>
          <w:sz w:val="28"/>
          <w:szCs w:val="28"/>
        </w:rPr>
        <w:t>государствах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57215E">
        <w:rPr>
          <w:rFonts w:ascii="Times New Roman" w:hAnsi="Times New Roman" w:cs="Times New Roman"/>
          <w:sz w:val="28"/>
          <w:szCs w:val="28"/>
        </w:rPr>
        <w:t>образ</w:t>
      </w:r>
      <w:r w:rsidR="00B6175E">
        <w:rPr>
          <w:rFonts w:ascii="Times New Roman" w:hAnsi="Times New Roman" w:cs="Times New Roman"/>
          <w:sz w:val="28"/>
          <w:szCs w:val="28"/>
        </w:rPr>
        <w:t>овались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различные</w:t>
      </w:r>
      <w:r w:rsidRPr="00CD20D8">
        <w:rPr>
          <w:rFonts w:ascii="Times New Roman" w:hAnsi="Times New Roman" w:cs="Times New Roman"/>
          <w:sz w:val="28"/>
          <w:szCs w:val="28"/>
        </w:rPr>
        <w:t xml:space="preserve"> концепции содержания образования, и каждая </w:t>
      </w:r>
      <w:r w:rsidR="00B6175E">
        <w:rPr>
          <w:rFonts w:ascii="Times New Roman" w:hAnsi="Times New Roman" w:cs="Times New Roman"/>
          <w:sz w:val="28"/>
          <w:szCs w:val="28"/>
        </w:rPr>
        <w:t>основывается</w:t>
      </w:r>
      <w:r w:rsidRPr="00CD20D8">
        <w:rPr>
          <w:rFonts w:ascii="Times New Roman" w:hAnsi="Times New Roman" w:cs="Times New Roman"/>
          <w:sz w:val="28"/>
          <w:szCs w:val="28"/>
        </w:rPr>
        <w:t xml:space="preserve"> на собственн</w:t>
      </w:r>
      <w:r w:rsidR="00B6175E">
        <w:rPr>
          <w:rFonts w:ascii="Times New Roman" w:hAnsi="Times New Roman" w:cs="Times New Roman"/>
          <w:sz w:val="28"/>
          <w:szCs w:val="28"/>
        </w:rPr>
        <w:t>ом</w:t>
      </w:r>
      <w:r w:rsidRPr="00CD20D8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B6175E">
        <w:rPr>
          <w:rFonts w:ascii="Times New Roman" w:hAnsi="Times New Roman" w:cs="Times New Roman"/>
          <w:sz w:val="28"/>
          <w:szCs w:val="28"/>
        </w:rPr>
        <w:t>и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6175E">
        <w:rPr>
          <w:rFonts w:ascii="Times New Roman" w:hAnsi="Times New Roman" w:cs="Times New Roman"/>
          <w:sz w:val="28"/>
          <w:szCs w:val="28"/>
        </w:rPr>
        <w:t>касаемо</w:t>
      </w:r>
      <w:proofErr w:type="gramEnd"/>
      <w:r w:rsidRPr="00CD20D8">
        <w:rPr>
          <w:rFonts w:ascii="Times New Roman" w:hAnsi="Times New Roman" w:cs="Times New Roman"/>
          <w:sz w:val="28"/>
          <w:szCs w:val="28"/>
        </w:rPr>
        <w:t xml:space="preserve"> образовательных результатах. </w:t>
      </w:r>
    </w:p>
    <w:p w14:paraId="660CE844" w14:textId="51499233" w:rsidR="00CD20D8" w:rsidRPr="00CD20D8" w:rsidRDefault="00CD20D8" w:rsidP="00D16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20D8">
        <w:rPr>
          <w:rFonts w:ascii="Times New Roman" w:hAnsi="Times New Roman" w:cs="Times New Roman"/>
          <w:sz w:val="28"/>
          <w:szCs w:val="28"/>
        </w:rPr>
        <w:t xml:space="preserve">Слова «компетентность», «компетенция», «навык XXI </w:t>
      </w:r>
      <w:r w:rsidR="00B6175E">
        <w:rPr>
          <w:rFonts w:ascii="Times New Roman" w:hAnsi="Times New Roman" w:cs="Times New Roman"/>
          <w:sz w:val="28"/>
          <w:szCs w:val="28"/>
        </w:rPr>
        <w:t>столетия</w:t>
      </w:r>
      <w:r w:rsidRPr="00CD20D8">
        <w:rPr>
          <w:rFonts w:ascii="Times New Roman" w:hAnsi="Times New Roman" w:cs="Times New Roman"/>
          <w:sz w:val="28"/>
          <w:szCs w:val="28"/>
        </w:rPr>
        <w:t xml:space="preserve">», «мягкий навык», «гибкий навык», «новая грамотность» </w:t>
      </w:r>
      <w:r w:rsidR="00B6175E">
        <w:rPr>
          <w:rFonts w:ascii="Times New Roman" w:hAnsi="Times New Roman" w:cs="Times New Roman"/>
          <w:sz w:val="28"/>
          <w:szCs w:val="28"/>
        </w:rPr>
        <w:t>применялись в качестве</w:t>
      </w:r>
      <w:r w:rsidRPr="00CD20D8">
        <w:rPr>
          <w:rFonts w:ascii="Times New Roman" w:hAnsi="Times New Roman" w:cs="Times New Roman"/>
          <w:sz w:val="28"/>
          <w:szCs w:val="28"/>
        </w:rPr>
        <w:t xml:space="preserve"> синоним</w:t>
      </w:r>
      <w:r w:rsidR="00B6175E">
        <w:rPr>
          <w:rFonts w:ascii="Times New Roman" w:hAnsi="Times New Roman" w:cs="Times New Roman"/>
          <w:sz w:val="28"/>
          <w:szCs w:val="28"/>
        </w:rPr>
        <w:t>ов</w:t>
      </w:r>
      <w:r w:rsidRPr="00CD20D8">
        <w:rPr>
          <w:rFonts w:ascii="Times New Roman" w:hAnsi="Times New Roman" w:cs="Times New Roman"/>
          <w:sz w:val="28"/>
          <w:szCs w:val="28"/>
        </w:rPr>
        <w:t xml:space="preserve">, без </w:t>
      </w:r>
      <w:r w:rsidR="00B6175E">
        <w:rPr>
          <w:rFonts w:ascii="Times New Roman" w:hAnsi="Times New Roman" w:cs="Times New Roman"/>
          <w:sz w:val="28"/>
          <w:szCs w:val="28"/>
        </w:rPr>
        <w:t>четкого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соотношения</w:t>
      </w:r>
      <w:r w:rsidRPr="00CD20D8">
        <w:rPr>
          <w:rFonts w:ascii="Times New Roman" w:hAnsi="Times New Roman" w:cs="Times New Roman"/>
          <w:sz w:val="28"/>
          <w:szCs w:val="28"/>
        </w:rPr>
        <w:t xml:space="preserve"> на </w:t>
      </w:r>
      <w:r w:rsidR="00B6175E">
        <w:rPr>
          <w:rFonts w:ascii="Times New Roman" w:hAnsi="Times New Roman" w:cs="Times New Roman"/>
          <w:sz w:val="28"/>
          <w:szCs w:val="28"/>
        </w:rPr>
        <w:t>основании</w:t>
      </w:r>
      <w:r w:rsidRPr="00CD20D8">
        <w:rPr>
          <w:rFonts w:ascii="Times New Roman" w:hAnsi="Times New Roman" w:cs="Times New Roman"/>
          <w:sz w:val="28"/>
          <w:szCs w:val="28"/>
        </w:rPr>
        <w:t xml:space="preserve"> общих теоретических или практических оснований. Терминологическую </w:t>
      </w:r>
      <w:r w:rsidR="00B6175E">
        <w:rPr>
          <w:rFonts w:ascii="Times New Roman" w:hAnsi="Times New Roman" w:cs="Times New Roman"/>
          <w:sz w:val="28"/>
          <w:szCs w:val="28"/>
        </w:rPr>
        <w:t>неразбериху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укрепляли</w:t>
      </w:r>
      <w:r w:rsidRPr="00CD20D8">
        <w:rPr>
          <w:rFonts w:ascii="Times New Roman" w:hAnsi="Times New Roman" w:cs="Times New Roman"/>
          <w:sz w:val="28"/>
          <w:szCs w:val="28"/>
        </w:rPr>
        <w:t xml:space="preserve"> доносившиеся из </w:t>
      </w:r>
      <w:r w:rsidR="00B6175E">
        <w:rPr>
          <w:rFonts w:ascii="Times New Roman" w:hAnsi="Times New Roman" w:cs="Times New Roman"/>
          <w:sz w:val="28"/>
          <w:szCs w:val="28"/>
        </w:rPr>
        <w:t>отрасли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предпринимательской деятельности</w:t>
      </w:r>
      <w:r w:rsidRPr="00CD20D8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рассуждения</w:t>
      </w:r>
      <w:r w:rsidRPr="00CD20D8">
        <w:rPr>
          <w:rFonts w:ascii="Times New Roman" w:hAnsi="Times New Roman" w:cs="Times New Roman"/>
          <w:sz w:val="28"/>
          <w:szCs w:val="28"/>
        </w:rPr>
        <w:t xml:space="preserve"> о новых навыках, </w:t>
      </w:r>
      <w:r w:rsidR="00B6175E">
        <w:rPr>
          <w:rFonts w:ascii="Times New Roman" w:hAnsi="Times New Roman" w:cs="Times New Roman"/>
          <w:sz w:val="28"/>
          <w:szCs w:val="28"/>
        </w:rPr>
        <w:t>которые необходимы</w:t>
      </w:r>
      <w:r w:rsidRPr="00CD20D8">
        <w:rPr>
          <w:rFonts w:ascii="Times New Roman" w:hAnsi="Times New Roman" w:cs="Times New Roman"/>
          <w:sz w:val="28"/>
          <w:szCs w:val="28"/>
        </w:rPr>
        <w:t xml:space="preserve"> для инновационной экономики.</w:t>
      </w:r>
    </w:p>
    <w:p w14:paraId="11DB24F2" w14:textId="77777777" w:rsidR="00B6175E" w:rsidRDefault="00B6175E" w:rsidP="00D1655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стоит отметить, что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проблема «</w:t>
      </w:r>
      <w:r>
        <w:rPr>
          <w:rFonts w:ascii="Times New Roman" w:hAnsi="Times New Roman" w:cs="Times New Roman"/>
          <w:sz w:val="28"/>
          <w:szCs w:val="28"/>
        </w:rPr>
        <w:t>неразберихи определений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стала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рассматриваться представителями образовательной отрасли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недавно. </w:t>
      </w:r>
      <w:r>
        <w:rPr>
          <w:rFonts w:ascii="Times New Roman" w:hAnsi="Times New Roman" w:cs="Times New Roman"/>
          <w:sz w:val="28"/>
          <w:szCs w:val="28"/>
        </w:rPr>
        <w:t>Большое количество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стран </w:t>
      </w:r>
      <w:r>
        <w:rPr>
          <w:rFonts w:ascii="Times New Roman" w:hAnsi="Times New Roman" w:cs="Times New Roman"/>
          <w:sz w:val="28"/>
          <w:szCs w:val="28"/>
        </w:rPr>
        <w:t>осуществили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основательное усовершенствование </w:t>
      </w:r>
      <w:r w:rsidR="00CD20D8" w:rsidRPr="00CD20D8">
        <w:rPr>
          <w:rFonts w:ascii="Times New Roman" w:hAnsi="Times New Roman" w:cs="Times New Roman"/>
          <w:sz w:val="28"/>
          <w:szCs w:val="28"/>
        </w:rPr>
        <w:lastRenderedPageBreak/>
        <w:t xml:space="preserve">образовательных программ, </w:t>
      </w:r>
      <w:r>
        <w:rPr>
          <w:rFonts w:ascii="Times New Roman" w:hAnsi="Times New Roman" w:cs="Times New Roman"/>
          <w:sz w:val="28"/>
          <w:szCs w:val="28"/>
        </w:rPr>
        <w:t>которые направлены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CD20D8" w:rsidRPr="00CD20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D20D8" w:rsidRPr="00CD20D8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CD20D8" w:rsidRPr="00CD20D8">
        <w:rPr>
          <w:rFonts w:ascii="Times New Roman" w:hAnsi="Times New Roman" w:cs="Times New Roman"/>
          <w:sz w:val="28"/>
          <w:szCs w:val="28"/>
        </w:rPr>
        <w:t xml:space="preserve"> подхода, на развитие «ключевых компетенций». </w:t>
      </w:r>
    </w:p>
    <w:p w14:paraId="296268DC" w14:textId="77777777" w:rsidR="00226108" w:rsidRPr="00CD20D8" w:rsidRDefault="00226108" w:rsidP="00D1655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1F55AB8E" w14:textId="7C085FD2" w:rsidR="001A62FD" w:rsidRDefault="001A62FD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3.</w:t>
      </w:r>
    </w:p>
    <w:p w14:paraId="005FF360" w14:textId="77777777" w:rsidR="00226108" w:rsidRDefault="00226108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7760A63" w14:textId="184C0C4F" w:rsidR="00A040BE" w:rsidRPr="001A62FD" w:rsidRDefault="00A040BE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sz w:val="28"/>
          <w:szCs w:val="28"/>
        </w:rPr>
        <w:t xml:space="preserve">Универсальные компетентности </w:t>
      </w:r>
      <w:r w:rsidR="00B6175E">
        <w:rPr>
          <w:rFonts w:ascii="Times New Roman" w:hAnsi="Times New Roman" w:cs="Times New Roman"/>
          <w:sz w:val="28"/>
          <w:szCs w:val="28"/>
        </w:rPr>
        <w:t>можно представить</w:t>
      </w:r>
      <w:r w:rsidRPr="001A62FD">
        <w:rPr>
          <w:rFonts w:ascii="Times New Roman" w:hAnsi="Times New Roman" w:cs="Times New Roman"/>
          <w:sz w:val="28"/>
          <w:szCs w:val="28"/>
        </w:rPr>
        <w:t xml:space="preserve"> </w:t>
      </w:r>
      <w:r w:rsidR="00B6175E">
        <w:rPr>
          <w:rFonts w:ascii="Times New Roman" w:hAnsi="Times New Roman" w:cs="Times New Roman"/>
          <w:sz w:val="28"/>
          <w:szCs w:val="28"/>
        </w:rPr>
        <w:t>следующим образом:</w:t>
      </w:r>
      <w:r w:rsidRPr="001A6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6797F84" w14:textId="5A0B1AB1" w:rsidR="00A040BE" w:rsidRPr="001A62FD" w:rsidRDefault="00B6175E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040BE" w:rsidRPr="001A62FD">
        <w:rPr>
          <w:rFonts w:ascii="Times New Roman" w:hAnsi="Times New Roman" w:cs="Times New Roman"/>
          <w:sz w:val="28"/>
          <w:szCs w:val="28"/>
        </w:rPr>
        <w:t>омпетентность познания (</w:t>
      </w:r>
      <w:r>
        <w:rPr>
          <w:rFonts w:ascii="Times New Roman" w:hAnsi="Times New Roman" w:cs="Times New Roman"/>
          <w:sz w:val="28"/>
          <w:szCs w:val="28"/>
        </w:rPr>
        <w:t>применение умений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мышления для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1A62FD">
        <w:rPr>
          <w:rFonts w:ascii="Times New Roman" w:hAnsi="Times New Roman" w:cs="Times New Roman"/>
          <w:sz w:val="28"/>
          <w:szCs w:val="28"/>
        </w:rPr>
        <w:t>зрешения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интеллектуальных </w:t>
      </w:r>
      <w:r>
        <w:rPr>
          <w:rFonts w:ascii="Times New Roman" w:hAnsi="Times New Roman" w:cs="Times New Roman"/>
          <w:sz w:val="28"/>
          <w:szCs w:val="28"/>
        </w:rPr>
        <w:t>вопросов</w:t>
      </w:r>
      <w:r w:rsidR="00A040BE" w:rsidRPr="001A62FD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E1D8EB1" w14:textId="1CC5B287" w:rsidR="00A040BE" w:rsidRPr="001A62FD" w:rsidRDefault="00B6175E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040BE" w:rsidRPr="001A62FD">
        <w:rPr>
          <w:rFonts w:ascii="Times New Roman" w:hAnsi="Times New Roman" w:cs="Times New Roman"/>
          <w:sz w:val="28"/>
          <w:szCs w:val="28"/>
        </w:rPr>
        <w:t>омпетентность взаимодействия с другими</w:t>
      </w:r>
      <w:r>
        <w:rPr>
          <w:rFonts w:ascii="Times New Roman" w:hAnsi="Times New Roman" w:cs="Times New Roman"/>
          <w:sz w:val="28"/>
          <w:szCs w:val="28"/>
        </w:rPr>
        <w:t>;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EF80ECA" w14:textId="0237270F" w:rsidR="00A040BE" w:rsidRDefault="00B6175E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омпетентность взаимодействия с </w:t>
      </w:r>
      <w:r>
        <w:rPr>
          <w:rFonts w:ascii="Times New Roman" w:hAnsi="Times New Roman" w:cs="Times New Roman"/>
          <w:sz w:val="28"/>
          <w:szCs w:val="28"/>
        </w:rPr>
        <w:t xml:space="preserve">самим 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собой. </w:t>
      </w:r>
    </w:p>
    <w:p w14:paraId="32C817BF" w14:textId="77777777" w:rsidR="00226108" w:rsidRPr="001A62FD" w:rsidRDefault="00226108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A8D70BC" w14:textId="2D4E248C" w:rsidR="00A040BE" w:rsidRPr="001A62FD" w:rsidRDefault="00A040BE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4.</w:t>
      </w:r>
    </w:p>
    <w:p w14:paraId="5F8285A6" w14:textId="77777777" w:rsidR="00226108" w:rsidRDefault="00226108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D5C4A34" w14:textId="4241B563" w:rsidR="00A040BE" w:rsidRDefault="00A91993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Вышеупомянутые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универсальны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компетен</w:t>
      </w:r>
      <w:r>
        <w:rPr>
          <w:rFonts w:ascii="Times New Roman" w:hAnsi="Times New Roman" w:cs="Times New Roman"/>
          <w:sz w:val="28"/>
          <w:szCs w:val="28"/>
        </w:rPr>
        <w:t>ции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отражает </w:t>
      </w:r>
      <w:r>
        <w:rPr>
          <w:rFonts w:ascii="Times New Roman" w:hAnsi="Times New Roman" w:cs="Times New Roman"/>
          <w:sz w:val="28"/>
          <w:szCs w:val="28"/>
        </w:rPr>
        <w:t>совокупное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умение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человека </w:t>
      </w:r>
      <w:r w:rsidRPr="00A91993">
        <w:rPr>
          <w:rFonts w:ascii="Times New Roman" w:hAnsi="Times New Roman" w:cs="Times New Roman"/>
          <w:sz w:val="28"/>
          <w:szCs w:val="28"/>
        </w:rPr>
        <w:t xml:space="preserve">функционировать </w:t>
      </w:r>
      <w:r>
        <w:rPr>
          <w:rFonts w:ascii="Times New Roman" w:hAnsi="Times New Roman" w:cs="Times New Roman"/>
          <w:sz w:val="28"/>
          <w:szCs w:val="28"/>
        </w:rPr>
        <w:t>ясным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образом в </w:t>
      </w:r>
      <w:r>
        <w:rPr>
          <w:rFonts w:ascii="Times New Roman" w:hAnsi="Times New Roman" w:cs="Times New Roman"/>
          <w:sz w:val="28"/>
          <w:szCs w:val="28"/>
        </w:rPr>
        <w:t>определенной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ситуации. В </w:t>
      </w:r>
      <w:r>
        <w:rPr>
          <w:rFonts w:ascii="Times New Roman" w:hAnsi="Times New Roman" w:cs="Times New Roman"/>
          <w:sz w:val="28"/>
          <w:szCs w:val="28"/>
        </w:rPr>
        <w:t>основании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каждой универсальной компетентности </w:t>
      </w:r>
      <w:r>
        <w:rPr>
          <w:rFonts w:ascii="Times New Roman" w:hAnsi="Times New Roman" w:cs="Times New Roman"/>
          <w:sz w:val="28"/>
          <w:szCs w:val="28"/>
        </w:rPr>
        <w:t>состоит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широкий набор навыков, который мобилизуется в действии </w:t>
      </w:r>
      <w:r>
        <w:rPr>
          <w:rFonts w:ascii="Times New Roman" w:hAnsi="Times New Roman" w:cs="Times New Roman"/>
          <w:sz w:val="28"/>
          <w:szCs w:val="28"/>
        </w:rPr>
        <w:t>индивида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, когда ему </w:t>
      </w:r>
      <w:r>
        <w:rPr>
          <w:rFonts w:ascii="Times New Roman" w:hAnsi="Times New Roman" w:cs="Times New Roman"/>
          <w:sz w:val="28"/>
          <w:szCs w:val="28"/>
        </w:rPr>
        <w:t>нужно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</w:t>
      </w:r>
      <w:r w:rsidRPr="001A62FD">
        <w:rPr>
          <w:rFonts w:ascii="Times New Roman" w:hAnsi="Times New Roman" w:cs="Times New Roman"/>
          <w:sz w:val="28"/>
          <w:szCs w:val="28"/>
        </w:rPr>
        <w:t>зре</w:t>
      </w:r>
      <w:r>
        <w:rPr>
          <w:rFonts w:ascii="Times New Roman" w:hAnsi="Times New Roman" w:cs="Times New Roman"/>
          <w:sz w:val="28"/>
          <w:szCs w:val="28"/>
        </w:rPr>
        <w:t>ш</w:t>
      </w:r>
      <w:r w:rsidRPr="001A62FD">
        <w:rPr>
          <w:rFonts w:ascii="Times New Roman" w:hAnsi="Times New Roman" w:cs="Times New Roman"/>
          <w:sz w:val="28"/>
          <w:szCs w:val="28"/>
        </w:rPr>
        <w:t>ить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определенную</w:t>
      </w:r>
      <w:r w:rsidR="00A040BE" w:rsidRPr="001A62FD">
        <w:rPr>
          <w:rFonts w:ascii="Times New Roman" w:hAnsi="Times New Roman" w:cs="Times New Roman"/>
          <w:sz w:val="28"/>
          <w:szCs w:val="28"/>
        </w:rPr>
        <w:t xml:space="preserve"> задачу.</w:t>
      </w:r>
    </w:p>
    <w:p w14:paraId="7897792A" w14:textId="7A363DE0" w:rsidR="00A040BE" w:rsidRPr="00A040BE" w:rsidRDefault="00A040BE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A62FD">
        <w:rPr>
          <w:rFonts w:ascii="Times New Roman" w:hAnsi="Times New Roman" w:cs="Times New Roman"/>
          <w:sz w:val="28"/>
          <w:szCs w:val="28"/>
        </w:rPr>
        <w:t xml:space="preserve">Знания и навыки, </w:t>
      </w:r>
      <w:r w:rsidR="00A91993">
        <w:rPr>
          <w:rFonts w:ascii="Times New Roman" w:hAnsi="Times New Roman" w:cs="Times New Roman"/>
          <w:sz w:val="28"/>
          <w:szCs w:val="28"/>
        </w:rPr>
        <w:t>которые включаются</w:t>
      </w:r>
      <w:r w:rsidRPr="001A62FD">
        <w:rPr>
          <w:rFonts w:ascii="Times New Roman" w:hAnsi="Times New Roman" w:cs="Times New Roman"/>
          <w:sz w:val="28"/>
          <w:szCs w:val="28"/>
        </w:rPr>
        <w:t xml:space="preserve"> в «новую грамотность», относятся </w:t>
      </w:r>
      <w:r w:rsidR="00A91993">
        <w:rPr>
          <w:rFonts w:ascii="Times New Roman" w:hAnsi="Times New Roman" w:cs="Times New Roman"/>
          <w:sz w:val="28"/>
          <w:szCs w:val="28"/>
        </w:rPr>
        <w:t>или</w:t>
      </w:r>
      <w:r w:rsidRPr="001A62FD">
        <w:rPr>
          <w:rFonts w:ascii="Times New Roman" w:hAnsi="Times New Roman" w:cs="Times New Roman"/>
          <w:sz w:val="28"/>
          <w:szCs w:val="28"/>
        </w:rPr>
        <w:t xml:space="preserve"> к общей</w:t>
      </w:r>
      <w:r w:rsidR="00A91993">
        <w:rPr>
          <w:rFonts w:ascii="Times New Roman" w:hAnsi="Times New Roman" w:cs="Times New Roman"/>
          <w:sz w:val="28"/>
          <w:szCs w:val="28"/>
        </w:rPr>
        <w:t xml:space="preserve">, которая не привязана </w:t>
      </w:r>
      <w:r w:rsidRPr="001A62FD">
        <w:rPr>
          <w:rFonts w:ascii="Times New Roman" w:hAnsi="Times New Roman" w:cs="Times New Roman"/>
          <w:sz w:val="28"/>
          <w:szCs w:val="28"/>
        </w:rPr>
        <w:t xml:space="preserve">к ситуации, </w:t>
      </w:r>
      <w:r w:rsidR="00A91993">
        <w:rPr>
          <w:rFonts w:ascii="Times New Roman" w:hAnsi="Times New Roman" w:cs="Times New Roman"/>
          <w:sz w:val="28"/>
          <w:szCs w:val="28"/>
        </w:rPr>
        <w:t>или же</w:t>
      </w:r>
      <w:r w:rsidRPr="001A62FD">
        <w:rPr>
          <w:rFonts w:ascii="Times New Roman" w:hAnsi="Times New Roman" w:cs="Times New Roman"/>
          <w:sz w:val="28"/>
          <w:szCs w:val="28"/>
        </w:rPr>
        <w:t xml:space="preserve"> к </w:t>
      </w:r>
      <w:r w:rsidRPr="00A040BE">
        <w:rPr>
          <w:rFonts w:ascii="Times New Roman" w:hAnsi="Times New Roman" w:cs="Times New Roman"/>
          <w:sz w:val="28"/>
          <w:szCs w:val="28"/>
        </w:rPr>
        <w:t>предметной</w:t>
      </w:r>
      <w:r w:rsidR="00A91993">
        <w:rPr>
          <w:rFonts w:ascii="Times New Roman" w:hAnsi="Times New Roman" w:cs="Times New Roman"/>
          <w:sz w:val="28"/>
          <w:szCs w:val="28"/>
        </w:rPr>
        <w:t xml:space="preserve">, которая применяется </w:t>
      </w:r>
      <w:r w:rsidRPr="00A040BE">
        <w:rPr>
          <w:rFonts w:ascii="Times New Roman" w:hAnsi="Times New Roman" w:cs="Times New Roman"/>
          <w:sz w:val="28"/>
          <w:szCs w:val="28"/>
        </w:rPr>
        <w:t>в определенной сфере грамотности.</w:t>
      </w:r>
      <w:proofErr w:type="gramEnd"/>
    </w:p>
    <w:p w14:paraId="086593A3" w14:textId="19700E0C" w:rsidR="00A040BE" w:rsidRDefault="00FC56E5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новая модель результатов, модель школьного образования, которая была бы признана </w:t>
      </w:r>
      <w:r>
        <w:rPr>
          <w:rFonts w:ascii="Times New Roman" w:hAnsi="Times New Roman" w:cs="Times New Roman"/>
          <w:sz w:val="28"/>
          <w:szCs w:val="28"/>
        </w:rPr>
        <w:t>повсеместно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, еще </w:t>
      </w:r>
      <w:r>
        <w:rPr>
          <w:rFonts w:ascii="Times New Roman" w:hAnsi="Times New Roman" w:cs="Times New Roman"/>
          <w:sz w:val="28"/>
          <w:szCs w:val="28"/>
        </w:rPr>
        <w:t>не сформировалась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Но стоит отметить, что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уже </w:t>
      </w:r>
      <w:r>
        <w:rPr>
          <w:rFonts w:ascii="Times New Roman" w:hAnsi="Times New Roman" w:cs="Times New Roman"/>
          <w:sz w:val="28"/>
          <w:szCs w:val="28"/>
        </w:rPr>
        <w:t>сегодня ясно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>трансформации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ограничиваются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>переосмыслению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былого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предметного содержания или </w:t>
      </w:r>
      <w:r>
        <w:rPr>
          <w:rFonts w:ascii="Times New Roman" w:hAnsi="Times New Roman" w:cs="Times New Roman"/>
          <w:sz w:val="28"/>
          <w:szCs w:val="28"/>
        </w:rPr>
        <w:t>использованию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в учебны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</w:t>
      </w:r>
      <w:r w:rsidRPr="00A040BE">
        <w:rPr>
          <w:rFonts w:ascii="Times New Roman" w:hAnsi="Times New Roman" w:cs="Times New Roman"/>
          <w:sz w:val="28"/>
          <w:szCs w:val="28"/>
        </w:rPr>
        <w:t>программ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специальных курсов по </w:t>
      </w:r>
      <w:r w:rsidR="00A85D06">
        <w:rPr>
          <w:rFonts w:ascii="Times New Roman" w:hAnsi="Times New Roman" w:cs="Times New Roman"/>
          <w:sz w:val="28"/>
          <w:szCs w:val="28"/>
        </w:rPr>
        <w:t>совершенствованию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универсальных компетентностей. </w:t>
      </w:r>
      <w:r w:rsidR="00A85D06">
        <w:rPr>
          <w:rFonts w:ascii="Times New Roman" w:hAnsi="Times New Roman" w:cs="Times New Roman"/>
          <w:sz w:val="28"/>
          <w:szCs w:val="28"/>
        </w:rPr>
        <w:t>Обновленная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модель </w:t>
      </w:r>
      <w:r w:rsidR="00A85D06">
        <w:rPr>
          <w:rFonts w:ascii="Times New Roman" w:hAnsi="Times New Roman" w:cs="Times New Roman"/>
          <w:sz w:val="28"/>
          <w:szCs w:val="28"/>
        </w:rPr>
        <w:t>учреждается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из </w:t>
      </w:r>
      <w:r w:rsidR="00A85D06">
        <w:rPr>
          <w:rFonts w:ascii="Times New Roman" w:hAnsi="Times New Roman" w:cs="Times New Roman"/>
          <w:sz w:val="28"/>
          <w:szCs w:val="28"/>
        </w:rPr>
        <w:t>всесторонней трансформации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подхода к учебным результатам. </w:t>
      </w:r>
      <w:r w:rsidR="00A85D06">
        <w:rPr>
          <w:rFonts w:ascii="Times New Roman" w:hAnsi="Times New Roman" w:cs="Times New Roman"/>
          <w:sz w:val="28"/>
          <w:szCs w:val="28"/>
        </w:rPr>
        <w:t>Основополагающим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</w:t>
      </w:r>
      <w:r w:rsidR="00A85D06">
        <w:rPr>
          <w:rFonts w:ascii="Times New Roman" w:hAnsi="Times New Roman" w:cs="Times New Roman"/>
          <w:sz w:val="28"/>
          <w:szCs w:val="28"/>
        </w:rPr>
        <w:t>моментом совершенствования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</w:t>
      </w:r>
      <w:r w:rsidR="00A040BE" w:rsidRPr="00A040BE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универсальных компетентностей </w:t>
      </w:r>
      <w:r w:rsidR="00A85D06">
        <w:rPr>
          <w:rFonts w:ascii="Times New Roman" w:hAnsi="Times New Roman" w:cs="Times New Roman"/>
          <w:sz w:val="28"/>
          <w:szCs w:val="28"/>
        </w:rPr>
        <w:t>представляется</w:t>
      </w:r>
      <w:r w:rsidR="00A040BE" w:rsidRPr="00A040BE">
        <w:rPr>
          <w:rFonts w:ascii="Times New Roman" w:hAnsi="Times New Roman" w:cs="Times New Roman"/>
          <w:sz w:val="28"/>
          <w:szCs w:val="28"/>
        </w:rPr>
        <w:t xml:space="preserve"> вопрос </w:t>
      </w:r>
      <w:r w:rsidR="00A85D06">
        <w:rPr>
          <w:rFonts w:ascii="Times New Roman" w:hAnsi="Times New Roman" w:cs="Times New Roman"/>
          <w:sz w:val="28"/>
          <w:szCs w:val="28"/>
        </w:rPr>
        <w:t xml:space="preserve">соотношения </w:t>
      </w:r>
      <w:r w:rsidR="00A040BE" w:rsidRPr="00A040BE">
        <w:rPr>
          <w:rFonts w:ascii="Times New Roman" w:hAnsi="Times New Roman" w:cs="Times New Roman"/>
          <w:sz w:val="28"/>
          <w:szCs w:val="28"/>
        </w:rPr>
        <w:t>с предметными знаниями и навыками.</w:t>
      </w:r>
    </w:p>
    <w:p w14:paraId="5F17CAE0" w14:textId="77777777" w:rsidR="00226108" w:rsidRPr="00A040BE" w:rsidRDefault="00226108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74C63475" w14:textId="661DCC9A" w:rsidR="001A62FD" w:rsidRDefault="001A62FD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5.</w:t>
      </w:r>
    </w:p>
    <w:p w14:paraId="53831086" w14:textId="77777777" w:rsidR="00226108" w:rsidRDefault="00226108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A65F9EE" w14:textId="7D4DA139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BE">
        <w:rPr>
          <w:rFonts w:ascii="Times New Roman" w:hAnsi="Times New Roman" w:cs="Times New Roman"/>
          <w:sz w:val="28"/>
          <w:szCs w:val="28"/>
        </w:rPr>
        <w:t>Компетентность мышления</w:t>
      </w:r>
      <w:r w:rsidR="00E14171">
        <w:rPr>
          <w:rFonts w:ascii="Times New Roman" w:hAnsi="Times New Roman" w:cs="Times New Roman"/>
          <w:sz w:val="28"/>
          <w:szCs w:val="28"/>
        </w:rPr>
        <w:t xml:space="preserve"> подразумевает</w:t>
      </w:r>
      <w:r w:rsidRPr="00A040B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531E3B8" w14:textId="5C60831B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BE">
        <w:rPr>
          <w:rFonts w:ascii="Times New Roman" w:hAnsi="Times New Roman" w:cs="Times New Roman"/>
          <w:sz w:val="28"/>
          <w:szCs w:val="28"/>
        </w:rPr>
        <w:t xml:space="preserve">• </w:t>
      </w:r>
      <w:r w:rsidR="00E14171">
        <w:rPr>
          <w:rFonts w:ascii="Times New Roman" w:hAnsi="Times New Roman" w:cs="Times New Roman"/>
          <w:sz w:val="28"/>
          <w:szCs w:val="28"/>
        </w:rPr>
        <w:t>умение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</w:t>
      </w:r>
      <w:r w:rsidR="00E14171">
        <w:rPr>
          <w:rFonts w:ascii="Times New Roman" w:hAnsi="Times New Roman" w:cs="Times New Roman"/>
          <w:sz w:val="28"/>
          <w:szCs w:val="28"/>
        </w:rPr>
        <w:t>осознавать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E14171">
        <w:rPr>
          <w:rFonts w:ascii="Times New Roman" w:hAnsi="Times New Roman" w:cs="Times New Roman"/>
          <w:sz w:val="28"/>
          <w:szCs w:val="28"/>
        </w:rPr>
        <w:t>осуществлять анализ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 </w:t>
      </w:r>
      <w:r w:rsidR="00E14171" w:rsidRPr="00E14171">
        <w:rPr>
          <w:rFonts w:ascii="Times New Roman" w:hAnsi="Times New Roman" w:cs="Times New Roman"/>
          <w:sz w:val="28"/>
          <w:szCs w:val="28"/>
        </w:rPr>
        <w:t xml:space="preserve">истолковывать </w:t>
      </w:r>
      <w:r w:rsidRPr="00A040BE">
        <w:rPr>
          <w:rFonts w:ascii="Times New Roman" w:hAnsi="Times New Roman" w:cs="Times New Roman"/>
          <w:sz w:val="28"/>
          <w:szCs w:val="28"/>
        </w:rPr>
        <w:t xml:space="preserve">задачу, </w:t>
      </w:r>
      <w:r w:rsidR="00E14171">
        <w:rPr>
          <w:rFonts w:ascii="Times New Roman" w:hAnsi="Times New Roman" w:cs="Times New Roman"/>
          <w:sz w:val="28"/>
          <w:szCs w:val="28"/>
        </w:rPr>
        <w:t>осуществлять поиск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 </w:t>
      </w:r>
      <w:r w:rsidR="00E14171">
        <w:rPr>
          <w:rFonts w:ascii="Times New Roman" w:hAnsi="Times New Roman" w:cs="Times New Roman"/>
          <w:sz w:val="28"/>
          <w:szCs w:val="28"/>
        </w:rPr>
        <w:t>определять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закономерности и тенденции в массиве фактов; </w:t>
      </w:r>
      <w:r w:rsidR="00E14171" w:rsidRPr="00E14171">
        <w:rPr>
          <w:rFonts w:ascii="Times New Roman" w:hAnsi="Times New Roman" w:cs="Times New Roman"/>
          <w:sz w:val="28"/>
          <w:szCs w:val="28"/>
        </w:rPr>
        <w:t>определять непрям</w:t>
      </w:r>
      <w:r w:rsidR="00E14171">
        <w:rPr>
          <w:rFonts w:ascii="Times New Roman" w:hAnsi="Times New Roman" w:cs="Times New Roman"/>
          <w:sz w:val="28"/>
          <w:szCs w:val="28"/>
        </w:rPr>
        <w:t>ые</w:t>
      </w:r>
      <w:r w:rsidR="00E14171" w:rsidRPr="00E14171">
        <w:rPr>
          <w:rFonts w:ascii="Times New Roman" w:hAnsi="Times New Roman" w:cs="Times New Roman"/>
          <w:sz w:val="28"/>
          <w:szCs w:val="28"/>
        </w:rPr>
        <w:t xml:space="preserve"> </w:t>
      </w:r>
      <w:r w:rsidRPr="00A040BE">
        <w:rPr>
          <w:rFonts w:ascii="Times New Roman" w:hAnsi="Times New Roman" w:cs="Times New Roman"/>
          <w:sz w:val="28"/>
          <w:szCs w:val="28"/>
        </w:rPr>
        <w:t xml:space="preserve">свойства предметов и процессов, </w:t>
      </w:r>
      <w:r w:rsidR="00E14171">
        <w:rPr>
          <w:rFonts w:ascii="Times New Roman" w:hAnsi="Times New Roman" w:cs="Times New Roman"/>
          <w:sz w:val="28"/>
          <w:szCs w:val="28"/>
        </w:rPr>
        <w:t>отыскать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</w:t>
      </w:r>
      <w:r w:rsidR="00E14171">
        <w:rPr>
          <w:rFonts w:ascii="Times New Roman" w:hAnsi="Times New Roman" w:cs="Times New Roman"/>
          <w:sz w:val="28"/>
          <w:szCs w:val="28"/>
        </w:rPr>
        <w:t>утаённые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ресурсы, </w:t>
      </w:r>
      <w:r w:rsidR="00E14171">
        <w:rPr>
          <w:rFonts w:ascii="Times New Roman" w:hAnsi="Times New Roman" w:cs="Times New Roman"/>
          <w:sz w:val="28"/>
          <w:szCs w:val="28"/>
        </w:rPr>
        <w:t>которые необходимы</w:t>
      </w:r>
      <w:r w:rsidRPr="00A040BE">
        <w:rPr>
          <w:rFonts w:ascii="Times New Roman" w:hAnsi="Times New Roman" w:cs="Times New Roman"/>
          <w:sz w:val="28"/>
          <w:szCs w:val="28"/>
        </w:rPr>
        <w:t xml:space="preserve"> для </w:t>
      </w:r>
      <w:r w:rsidR="00E14171">
        <w:rPr>
          <w:rFonts w:ascii="Times New Roman" w:hAnsi="Times New Roman" w:cs="Times New Roman"/>
          <w:sz w:val="28"/>
          <w:szCs w:val="28"/>
        </w:rPr>
        <w:t>ра</w:t>
      </w:r>
      <w:r w:rsidR="00E14171" w:rsidRPr="00A040BE">
        <w:rPr>
          <w:rFonts w:ascii="Times New Roman" w:hAnsi="Times New Roman" w:cs="Times New Roman"/>
          <w:sz w:val="28"/>
          <w:szCs w:val="28"/>
        </w:rPr>
        <w:t>зрешения</w:t>
      </w:r>
      <w:r w:rsidRPr="00A040BE">
        <w:rPr>
          <w:rFonts w:ascii="Times New Roman" w:hAnsi="Times New Roman" w:cs="Times New Roman"/>
          <w:sz w:val="28"/>
          <w:szCs w:val="28"/>
        </w:rPr>
        <w:t xml:space="preserve"> задачи; </w:t>
      </w:r>
      <w:r w:rsidR="00E14171">
        <w:rPr>
          <w:rFonts w:ascii="Times New Roman" w:hAnsi="Times New Roman" w:cs="Times New Roman"/>
          <w:sz w:val="28"/>
          <w:szCs w:val="28"/>
        </w:rPr>
        <w:t>строить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причинно-следственные </w:t>
      </w:r>
      <w:r w:rsidR="00E14171">
        <w:rPr>
          <w:rFonts w:ascii="Times New Roman" w:hAnsi="Times New Roman" w:cs="Times New Roman"/>
          <w:sz w:val="28"/>
          <w:szCs w:val="28"/>
        </w:rPr>
        <w:t>связи</w:t>
      </w:r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E14171">
        <w:rPr>
          <w:rFonts w:ascii="Times New Roman" w:hAnsi="Times New Roman" w:cs="Times New Roman"/>
          <w:sz w:val="28"/>
          <w:szCs w:val="28"/>
        </w:rPr>
        <w:t>включая</w:t>
      </w:r>
      <w:r w:rsidRPr="00A040BE">
        <w:rPr>
          <w:rFonts w:ascii="Times New Roman" w:hAnsi="Times New Roman" w:cs="Times New Roman"/>
          <w:sz w:val="28"/>
          <w:szCs w:val="28"/>
        </w:rPr>
        <w:t xml:space="preserve"> разветвленные, с </w:t>
      </w:r>
      <w:r w:rsidR="00E14171">
        <w:rPr>
          <w:rFonts w:ascii="Times New Roman" w:hAnsi="Times New Roman" w:cs="Times New Roman"/>
          <w:sz w:val="28"/>
          <w:szCs w:val="28"/>
        </w:rPr>
        <w:t>нужной</w:t>
      </w:r>
      <w:r w:rsidRPr="00A040BE">
        <w:rPr>
          <w:rFonts w:ascii="Times New Roman" w:hAnsi="Times New Roman" w:cs="Times New Roman"/>
          <w:sz w:val="28"/>
          <w:szCs w:val="28"/>
        </w:rPr>
        <w:t xml:space="preserve"> степенью детализации; применять формальную логику в случае недостаточного знания; </w:t>
      </w:r>
      <w:r w:rsidR="00E14171">
        <w:rPr>
          <w:rFonts w:ascii="Times New Roman" w:hAnsi="Times New Roman" w:cs="Times New Roman"/>
          <w:sz w:val="28"/>
          <w:szCs w:val="28"/>
        </w:rPr>
        <w:t>определять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E14171">
        <w:rPr>
          <w:rFonts w:ascii="Times New Roman" w:hAnsi="Times New Roman" w:cs="Times New Roman"/>
          <w:sz w:val="28"/>
          <w:szCs w:val="28"/>
        </w:rPr>
        <w:t>отличать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 </w:t>
      </w:r>
      <w:r w:rsidR="00E14171" w:rsidRPr="00E14171">
        <w:rPr>
          <w:rFonts w:ascii="Times New Roman" w:hAnsi="Times New Roman" w:cs="Times New Roman"/>
          <w:sz w:val="28"/>
          <w:szCs w:val="28"/>
        </w:rPr>
        <w:t xml:space="preserve">систематизировать </w:t>
      </w:r>
      <w:r w:rsidRPr="00A040BE">
        <w:rPr>
          <w:rFonts w:ascii="Times New Roman" w:hAnsi="Times New Roman" w:cs="Times New Roman"/>
          <w:sz w:val="28"/>
          <w:szCs w:val="28"/>
        </w:rPr>
        <w:t xml:space="preserve">первичные и вторичные факторы, противоречия и </w:t>
      </w:r>
      <w:r w:rsidR="00E14171" w:rsidRPr="00E14171">
        <w:rPr>
          <w:rFonts w:ascii="Times New Roman" w:hAnsi="Times New Roman" w:cs="Times New Roman"/>
          <w:sz w:val="28"/>
          <w:szCs w:val="28"/>
        </w:rPr>
        <w:t xml:space="preserve">соответствия </w:t>
      </w:r>
      <w:r w:rsidRPr="00A040BE">
        <w:rPr>
          <w:rFonts w:ascii="Times New Roman" w:hAnsi="Times New Roman" w:cs="Times New Roman"/>
          <w:sz w:val="28"/>
          <w:szCs w:val="28"/>
        </w:rPr>
        <w:t xml:space="preserve">и т.д.; </w:t>
      </w:r>
    </w:p>
    <w:p w14:paraId="75F9F5E3" w14:textId="04AE5FAF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BE">
        <w:rPr>
          <w:rFonts w:ascii="Times New Roman" w:hAnsi="Times New Roman" w:cs="Times New Roman"/>
          <w:sz w:val="28"/>
          <w:szCs w:val="28"/>
        </w:rPr>
        <w:t xml:space="preserve">• креативное мышление, </w:t>
      </w:r>
      <w:r w:rsidR="00567A0A" w:rsidRPr="00567A0A">
        <w:rPr>
          <w:rFonts w:ascii="Times New Roman" w:hAnsi="Times New Roman" w:cs="Times New Roman"/>
          <w:sz w:val="28"/>
          <w:szCs w:val="28"/>
        </w:rPr>
        <w:t>находчивость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, инновационное мышление; генерация и </w:t>
      </w:r>
      <w:r w:rsidR="00567A0A">
        <w:rPr>
          <w:rFonts w:ascii="Times New Roman" w:hAnsi="Times New Roman" w:cs="Times New Roman"/>
          <w:sz w:val="28"/>
          <w:szCs w:val="28"/>
        </w:rPr>
        <w:t>изучение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идей; </w:t>
      </w:r>
      <w:r w:rsidR="00567A0A">
        <w:rPr>
          <w:rFonts w:ascii="Times New Roman" w:hAnsi="Times New Roman" w:cs="Times New Roman"/>
          <w:sz w:val="28"/>
          <w:szCs w:val="28"/>
        </w:rPr>
        <w:t>результативное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принятие решений в ситуациях новизны и </w:t>
      </w:r>
      <w:r w:rsidR="00567A0A" w:rsidRPr="00567A0A">
        <w:rPr>
          <w:rFonts w:ascii="Times New Roman" w:hAnsi="Times New Roman" w:cs="Times New Roman"/>
          <w:sz w:val="28"/>
          <w:szCs w:val="28"/>
        </w:rPr>
        <w:t>уклончивост</w:t>
      </w:r>
      <w:r w:rsidR="00567A0A">
        <w:rPr>
          <w:rFonts w:ascii="Times New Roman" w:hAnsi="Times New Roman" w:cs="Times New Roman"/>
          <w:sz w:val="28"/>
          <w:szCs w:val="28"/>
        </w:rPr>
        <w:t>и</w:t>
      </w:r>
      <w:r w:rsidRPr="00A040BE">
        <w:rPr>
          <w:rFonts w:ascii="Times New Roman" w:hAnsi="Times New Roman" w:cs="Times New Roman"/>
          <w:sz w:val="28"/>
          <w:szCs w:val="28"/>
        </w:rPr>
        <w:t xml:space="preserve">, при недостатке информации и т.д.; </w:t>
      </w:r>
    </w:p>
    <w:p w14:paraId="08812491" w14:textId="177784ED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040BE">
        <w:rPr>
          <w:rFonts w:ascii="Times New Roman" w:hAnsi="Times New Roman" w:cs="Times New Roman"/>
          <w:sz w:val="28"/>
          <w:szCs w:val="28"/>
        </w:rPr>
        <w:t xml:space="preserve">• системное и интегративное мышление, </w:t>
      </w:r>
      <w:r w:rsidR="00402F49">
        <w:rPr>
          <w:rFonts w:ascii="Times New Roman" w:hAnsi="Times New Roman" w:cs="Times New Roman"/>
          <w:sz w:val="28"/>
          <w:szCs w:val="28"/>
        </w:rPr>
        <w:t>определение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 </w:t>
      </w:r>
      <w:r w:rsidR="00402F49" w:rsidRPr="00402F49">
        <w:rPr>
          <w:rFonts w:ascii="Times New Roman" w:hAnsi="Times New Roman" w:cs="Times New Roman"/>
          <w:sz w:val="28"/>
          <w:szCs w:val="28"/>
        </w:rPr>
        <w:t xml:space="preserve">истолкование </w:t>
      </w:r>
      <w:r w:rsidRPr="00A040BE">
        <w:rPr>
          <w:rFonts w:ascii="Times New Roman" w:hAnsi="Times New Roman" w:cs="Times New Roman"/>
          <w:sz w:val="28"/>
          <w:szCs w:val="28"/>
        </w:rPr>
        <w:t xml:space="preserve">закономерностей, их ограничений и универсальности; </w:t>
      </w:r>
      <w:r w:rsidR="00402F49" w:rsidRPr="00402F49">
        <w:rPr>
          <w:rFonts w:ascii="Times New Roman" w:hAnsi="Times New Roman" w:cs="Times New Roman"/>
          <w:sz w:val="28"/>
          <w:szCs w:val="28"/>
        </w:rPr>
        <w:t xml:space="preserve">симулирование </w:t>
      </w:r>
      <w:r w:rsidRPr="00A040BE">
        <w:rPr>
          <w:rFonts w:ascii="Times New Roman" w:hAnsi="Times New Roman" w:cs="Times New Roman"/>
          <w:sz w:val="28"/>
          <w:szCs w:val="28"/>
        </w:rPr>
        <w:t xml:space="preserve">и моделирование </w:t>
      </w:r>
      <w:r w:rsidR="00402F49">
        <w:rPr>
          <w:rFonts w:ascii="Times New Roman" w:hAnsi="Times New Roman" w:cs="Times New Roman"/>
          <w:sz w:val="28"/>
          <w:szCs w:val="28"/>
        </w:rPr>
        <w:t>трудных</w:t>
      </w:r>
      <w:r w:rsidRPr="00A040BE">
        <w:rPr>
          <w:rFonts w:ascii="Times New Roman" w:hAnsi="Times New Roman" w:cs="Times New Roman"/>
          <w:sz w:val="28"/>
          <w:szCs w:val="28"/>
        </w:rPr>
        <w:t xml:space="preserve"> процессов и </w:t>
      </w:r>
      <w:r w:rsidR="00402F49">
        <w:rPr>
          <w:rFonts w:ascii="Times New Roman" w:hAnsi="Times New Roman" w:cs="Times New Roman"/>
          <w:sz w:val="28"/>
          <w:szCs w:val="28"/>
        </w:rPr>
        <w:t>феноменов</w:t>
      </w:r>
      <w:r w:rsidRPr="00A040BE">
        <w:rPr>
          <w:rFonts w:ascii="Times New Roman" w:hAnsi="Times New Roman" w:cs="Times New Roman"/>
          <w:sz w:val="28"/>
          <w:szCs w:val="28"/>
        </w:rPr>
        <w:t xml:space="preserve"> (выбор и учет </w:t>
      </w:r>
      <w:r w:rsidR="00402F49">
        <w:rPr>
          <w:rFonts w:ascii="Times New Roman" w:hAnsi="Times New Roman" w:cs="Times New Roman"/>
          <w:sz w:val="28"/>
          <w:szCs w:val="28"/>
        </w:rPr>
        <w:t>немаловажных</w:t>
      </w:r>
      <w:r w:rsidRPr="00A040BE">
        <w:rPr>
          <w:rFonts w:ascii="Times New Roman" w:hAnsi="Times New Roman" w:cs="Times New Roman"/>
          <w:sz w:val="28"/>
          <w:szCs w:val="28"/>
        </w:rPr>
        <w:t xml:space="preserve"> факторов, принятие решений в </w:t>
      </w:r>
      <w:r w:rsidR="00402F49">
        <w:rPr>
          <w:rFonts w:ascii="Times New Roman" w:hAnsi="Times New Roman" w:cs="Times New Roman"/>
          <w:sz w:val="28"/>
          <w:szCs w:val="28"/>
        </w:rPr>
        <w:t>меняющейся</w:t>
      </w:r>
      <w:r w:rsidRPr="00A040BE">
        <w:rPr>
          <w:rFonts w:ascii="Times New Roman" w:hAnsi="Times New Roman" w:cs="Times New Roman"/>
          <w:sz w:val="28"/>
          <w:szCs w:val="28"/>
        </w:rPr>
        <w:t xml:space="preserve"> среде, </w:t>
      </w:r>
      <w:r w:rsidR="00402F49">
        <w:rPr>
          <w:rFonts w:ascii="Times New Roman" w:hAnsi="Times New Roman" w:cs="Times New Roman"/>
          <w:sz w:val="28"/>
          <w:szCs w:val="28"/>
        </w:rPr>
        <w:t>включая</w:t>
      </w:r>
      <w:r w:rsidRPr="00A040BE">
        <w:rPr>
          <w:rFonts w:ascii="Times New Roman" w:hAnsi="Times New Roman" w:cs="Times New Roman"/>
          <w:sz w:val="28"/>
          <w:szCs w:val="28"/>
        </w:rPr>
        <w:t xml:space="preserve"> сетевой, управление рисками, </w:t>
      </w:r>
      <w:r w:rsidR="00402F49">
        <w:rPr>
          <w:rFonts w:ascii="Times New Roman" w:hAnsi="Times New Roman" w:cs="Times New Roman"/>
          <w:sz w:val="28"/>
          <w:szCs w:val="28"/>
        </w:rPr>
        <w:t>способность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</w:t>
      </w:r>
      <w:r w:rsidR="00402F49" w:rsidRPr="00402F49">
        <w:rPr>
          <w:rFonts w:ascii="Times New Roman" w:hAnsi="Times New Roman" w:cs="Times New Roman"/>
          <w:sz w:val="28"/>
          <w:szCs w:val="28"/>
        </w:rPr>
        <w:t xml:space="preserve">возмещать </w:t>
      </w:r>
      <w:r w:rsidRPr="00A040BE">
        <w:rPr>
          <w:rFonts w:ascii="Times New Roman" w:hAnsi="Times New Roman" w:cs="Times New Roman"/>
          <w:sz w:val="28"/>
          <w:szCs w:val="28"/>
        </w:rPr>
        <w:t xml:space="preserve">провалы и поддерживать </w:t>
      </w:r>
      <w:r w:rsidR="00402F49" w:rsidRPr="00402F49">
        <w:rPr>
          <w:rFonts w:ascii="Times New Roman" w:hAnsi="Times New Roman" w:cs="Times New Roman"/>
          <w:sz w:val="28"/>
          <w:szCs w:val="28"/>
        </w:rPr>
        <w:t xml:space="preserve">прочность </w:t>
      </w:r>
      <w:r w:rsidRPr="00A040BE">
        <w:rPr>
          <w:rFonts w:ascii="Times New Roman" w:hAnsi="Times New Roman" w:cs="Times New Roman"/>
          <w:sz w:val="28"/>
          <w:szCs w:val="28"/>
        </w:rPr>
        <w:t xml:space="preserve">системы, </w:t>
      </w:r>
      <w:r w:rsidR="00402F49">
        <w:rPr>
          <w:rFonts w:ascii="Times New Roman" w:hAnsi="Times New Roman" w:cs="Times New Roman"/>
          <w:sz w:val="28"/>
          <w:szCs w:val="28"/>
        </w:rPr>
        <w:t>избирать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баланс между скоростью при </w:t>
      </w:r>
      <w:r w:rsidR="00402F49">
        <w:rPr>
          <w:rFonts w:ascii="Times New Roman" w:hAnsi="Times New Roman" w:cs="Times New Roman"/>
          <w:sz w:val="28"/>
          <w:szCs w:val="28"/>
        </w:rPr>
        <w:t>исполнении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известного алгоритма решения и адаптивностью к </w:t>
      </w:r>
      <w:r w:rsidR="00402F49">
        <w:rPr>
          <w:rFonts w:ascii="Times New Roman" w:hAnsi="Times New Roman" w:cs="Times New Roman"/>
          <w:sz w:val="28"/>
          <w:szCs w:val="28"/>
        </w:rPr>
        <w:t>меняющимся</w:t>
      </w:r>
      <w:r w:rsidRPr="00A040BE">
        <w:rPr>
          <w:rFonts w:ascii="Times New Roman" w:hAnsi="Times New Roman" w:cs="Times New Roman"/>
          <w:sz w:val="28"/>
          <w:szCs w:val="28"/>
        </w:rPr>
        <w:t xml:space="preserve"> условиям) и </w:t>
      </w:r>
      <w:r w:rsidR="00402F49">
        <w:rPr>
          <w:rFonts w:ascii="Times New Roman" w:hAnsi="Times New Roman" w:cs="Times New Roman"/>
          <w:sz w:val="28"/>
          <w:szCs w:val="28"/>
        </w:rPr>
        <w:t>прочее</w:t>
      </w:r>
      <w:r w:rsidRPr="00A040BE">
        <w:rPr>
          <w:rFonts w:ascii="Times New Roman" w:hAnsi="Times New Roman" w:cs="Times New Roman"/>
          <w:sz w:val="28"/>
          <w:szCs w:val="28"/>
        </w:rPr>
        <w:t>;</w:t>
      </w:r>
      <w:proofErr w:type="gramEnd"/>
      <w:r w:rsidRPr="00A040BE">
        <w:rPr>
          <w:rFonts w:ascii="Times New Roman" w:hAnsi="Times New Roman" w:cs="Times New Roman"/>
          <w:sz w:val="28"/>
          <w:szCs w:val="28"/>
        </w:rPr>
        <w:t xml:space="preserve"> выбор способа решения </w:t>
      </w:r>
      <w:r w:rsidR="00402F49">
        <w:rPr>
          <w:rFonts w:ascii="Times New Roman" w:hAnsi="Times New Roman" w:cs="Times New Roman"/>
          <w:sz w:val="28"/>
          <w:szCs w:val="28"/>
        </w:rPr>
        <w:t>трудных</w:t>
      </w:r>
      <w:r w:rsidRPr="00A040BE">
        <w:rPr>
          <w:rFonts w:ascii="Times New Roman" w:hAnsi="Times New Roman" w:cs="Times New Roman"/>
          <w:sz w:val="28"/>
          <w:szCs w:val="28"/>
        </w:rPr>
        <w:t xml:space="preserve"> задач, включая открытые задачи с </w:t>
      </w:r>
      <w:r w:rsidR="00402F49">
        <w:rPr>
          <w:rFonts w:ascii="Times New Roman" w:hAnsi="Times New Roman" w:cs="Times New Roman"/>
          <w:sz w:val="28"/>
          <w:szCs w:val="28"/>
        </w:rPr>
        <w:t>множествами</w:t>
      </w:r>
      <w:r w:rsidRPr="00A040BE">
        <w:rPr>
          <w:rFonts w:ascii="Times New Roman" w:hAnsi="Times New Roman" w:cs="Times New Roman"/>
          <w:sz w:val="28"/>
          <w:szCs w:val="28"/>
        </w:rPr>
        <w:t xml:space="preserve"> решениями, </w:t>
      </w:r>
      <w:r w:rsidR="00402F49">
        <w:rPr>
          <w:rFonts w:ascii="Times New Roman" w:hAnsi="Times New Roman" w:cs="Times New Roman"/>
          <w:sz w:val="28"/>
          <w:szCs w:val="28"/>
        </w:rPr>
        <w:t>способность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предлагать несколько решений и </w:t>
      </w:r>
      <w:r w:rsidR="00402F49">
        <w:rPr>
          <w:rFonts w:ascii="Times New Roman" w:hAnsi="Times New Roman" w:cs="Times New Roman"/>
          <w:sz w:val="28"/>
          <w:szCs w:val="28"/>
        </w:rPr>
        <w:t>прочее</w:t>
      </w:r>
      <w:r w:rsidRPr="00A040BE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72ED6DD" w14:textId="309961E4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74D2CD7" w14:textId="36BDF2BF" w:rsidR="00567A0A" w:rsidRDefault="00567A0A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C08D7BA" w14:textId="77777777" w:rsidR="00567A0A" w:rsidRPr="00402F49" w:rsidRDefault="00567A0A" w:rsidP="00402F4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2D76A9B" w14:textId="765C0BB0" w:rsidR="001A62FD" w:rsidRDefault="001A62FD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lastRenderedPageBreak/>
        <w:t>СЛАЙД 6.</w:t>
      </w:r>
    </w:p>
    <w:p w14:paraId="39A47CFF" w14:textId="77777777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249ED68" w14:textId="1DFF0D97" w:rsidR="006B3519" w:rsidRDefault="002B1335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осуществления коммуникации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окружающими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, нужно понимать </w:t>
      </w:r>
      <w:r>
        <w:rPr>
          <w:rFonts w:ascii="Times New Roman" w:hAnsi="Times New Roman" w:cs="Times New Roman"/>
          <w:sz w:val="28"/>
          <w:szCs w:val="28"/>
        </w:rPr>
        <w:t xml:space="preserve">их 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и понимать себя, </w:t>
      </w:r>
      <w:r w:rsidRPr="002B1335">
        <w:rPr>
          <w:rFonts w:ascii="Times New Roman" w:hAnsi="Times New Roman" w:cs="Times New Roman"/>
          <w:sz w:val="28"/>
          <w:szCs w:val="28"/>
        </w:rPr>
        <w:t xml:space="preserve">предусматривать 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реакции.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Возможно</w:t>
      </w:r>
      <w:proofErr w:type="gramEnd"/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аналитически </w:t>
      </w:r>
      <w:r>
        <w:rPr>
          <w:rFonts w:ascii="Times New Roman" w:hAnsi="Times New Roman" w:cs="Times New Roman"/>
          <w:sz w:val="28"/>
          <w:szCs w:val="28"/>
        </w:rPr>
        <w:t>поделить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компетентность взаимодействия с другими и компетентность взаимодействия с собой. Это </w:t>
      </w:r>
      <w:r>
        <w:rPr>
          <w:rFonts w:ascii="Times New Roman" w:hAnsi="Times New Roman" w:cs="Times New Roman"/>
          <w:sz w:val="28"/>
          <w:szCs w:val="28"/>
        </w:rPr>
        <w:t>немаловажное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разделение, </w:t>
      </w:r>
      <w:r>
        <w:rPr>
          <w:rFonts w:ascii="Times New Roman" w:hAnsi="Times New Roman" w:cs="Times New Roman"/>
          <w:sz w:val="28"/>
          <w:szCs w:val="28"/>
        </w:rPr>
        <w:t>которое помогает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структурировать </w:t>
      </w:r>
      <w:r>
        <w:rPr>
          <w:rFonts w:ascii="Times New Roman" w:hAnsi="Times New Roman" w:cs="Times New Roman"/>
          <w:sz w:val="28"/>
          <w:szCs w:val="28"/>
        </w:rPr>
        <w:t>разного рода составляющие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компоненты различных рамок компетентностей. </w:t>
      </w:r>
    </w:p>
    <w:p w14:paraId="2FDCD1DB" w14:textId="3FDBBCC7" w:rsidR="006B3519" w:rsidRPr="006B3519" w:rsidRDefault="002B1335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Но стоит отметить, что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в плоскости практического развития социальные и, </w:t>
      </w:r>
      <w:r w:rsidR="006A7DB3">
        <w:rPr>
          <w:rFonts w:ascii="Times New Roman" w:hAnsi="Times New Roman" w:cs="Times New Roman"/>
          <w:sz w:val="28"/>
          <w:szCs w:val="28"/>
        </w:rPr>
        <w:t>в особенности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, эмоциональные навыки, </w:t>
      </w:r>
      <w:r w:rsidR="006A7DB3">
        <w:rPr>
          <w:rFonts w:ascii="Times New Roman" w:hAnsi="Times New Roman" w:cs="Times New Roman"/>
          <w:sz w:val="28"/>
          <w:szCs w:val="28"/>
        </w:rPr>
        <w:t>которые составляют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</w:t>
      </w:r>
      <w:r w:rsidR="006A7DB3">
        <w:rPr>
          <w:rFonts w:ascii="Times New Roman" w:hAnsi="Times New Roman" w:cs="Times New Roman"/>
          <w:sz w:val="28"/>
          <w:szCs w:val="28"/>
        </w:rPr>
        <w:t>фундамент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названных компетентностей, </w:t>
      </w:r>
      <w:r w:rsidR="006A7DB3">
        <w:rPr>
          <w:rFonts w:ascii="Times New Roman" w:hAnsi="Times New Roman" w:cs="Times New Roman"/>
          <w:sz w:val="28"/>
          <w:szCs w:val="28"/>
        </w:rPr>
        <w:t>нереальны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друг без друга и должны </w:t>
      </w:r>
      <w:r w:rsidR="006A7DB3">
        <w:rPr>
          <w:rFonts w:ascii="Times New Roman" w:hAnsi="Times New Roman" w:cs="Times New Roman"/>
          <w:sz w:val="28"/>
          <w:szCs w:val="28"/>
        </w:rPr>
        <w:t>совершенствоваться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вместе: </w:t>
      </w:r>
      <w:r w:rsidR="006A7DB3">
        <w:rPr>
          <w:rFonts w:ascii="Times New Roman" w:hAnsi="Times New Roman" w:cs="Times New Roman"/>
          <w:sz w:val="28"/>
          <w:szCs w:val="28"/>
        </w:rPr>
        <w:t>нельзя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узнать, что собеседник </w:t>
      </w:r>
      <w:r w:rsidR="006A7DB3">
        <w:rPr>
          <w:rFonts w:ascii="Times New Roman" w:hAnsi="Times New Roman" w:cs="Times New Roman"/>
          <w:sz w:val="28"/>
          <w:szCs w:val="28"/>
        </w:rPr>
        <w:t>чувствует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грусть, если чувство грусти </w:t>
      </w:r>
      <w:r w:rsidR="006A7DB3">
        <w:rPr>
          <w:rFonts w:ascii="Times New Roman" w:hAnsi="Times New Roman" w:cs="Times New Roman"/>
          <w:sz w:val="28"/>
          <w:szCs w:val="28"/>
        </w:rPr>
        <w:t>чуждо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; </w:t>
      </w:r>
      <w:r w:rsidR="006A7DB3">
        <w:rPr>
          <w:rFonts w:ascii="Times New Roman" w:hAnsi="Times New Roman" w:cs="Times New Roman"/>
          <w:sz w:val="28"/>
          <w:szCs w:val="28"/>
        </w:rPr>
        <w:t>сперва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</w:t>
      </w:r>
      <w:r w:rsidR="006A7DB3">
        <w:rPr>
          <w:rFonts w:ascii="Times New Roman" w:hAnsi="Times New Roman" w:cs="Times New Roman"/>
          <w:sz w:val="28"/>
          <w:szCs w:val="28"/>
        </w:rPr>
        <w:t>учатся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понимать </w:t>
      </w:r>
      <w:r w:rsidR="006A7DB3">
        <w:rPr>
          <w:rFonts w:ascii="Times New Roman" w:hAnsi="Times New Roman" w:cs="Times New Roman"/>
          <w:sz w:val="28"/>
          <w:szCs w:val="28"/>
        </w:rPr>
        <w:t>собственные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эмоции, а  </w:t>
      </w:r>
      <w:r w:rsidR="006A7DB3">
        <w:rPr>
          <w:rFonts w:ascii="Times New Roman" w:hAnsi="Times New Roman" w:cs="Times New Roman"/>
          <w:sz w:val="28"/>
          <w:szCs w:val="28"/>
        </w:rPr>
        <w:t>потом уже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 — взаимодействовать с </w:t>
      </w:r>
      <w:r w:rsidR="006A7DB3">
        <w:rPr>
          <w:rFonts w:ascii="Times New Roman" w:hAnsi="Times New Roman" w:cs="Times New Roman"/>
          <w:sz w:val="28"/>
          <w:szCs w:val="28"/>
        </w:rPr>
        <w:t>окружающими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, </w:t>
      </w:r>
      <w:r w:rsidR="006A7DB3">
        <w:rPr>
          <w:rFonts w:ascii="Times New Roman" w:hAnsi="Times New Roman" w:cs="Times New Roman"/>
          <w:sz w:val="28"/>
          <w:szCs w:val="28"/>
        </w:rPr>
        <w:t>принимая во внимание</w:t>
      </w:r>
      <w:r w:rsidR="006B3519" w:rsidRPr="006B3519">
        <w:rPr>
          <w:rFonts w:ascii="Times New Roman" w:hAnsi="Times New Roman" w:cs="Times New Roman"/>
          <w:sz w:val="28"/>
          <w:szCs w:val="28"/>
        </w:rPr>
        <w:t xml:space="preserve"> испытываемые ими эмоции.</w:t>
      </w:r>
      <w:proofErr w:type="gramEnd"/>
    </w:p>
    <w:p w14:paraId="79DDA3A8" w14:textId="1FA2EE74" w:rsidR="00226108" w:rsidRPr="006B3519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19">
        <w:rPr>
          <w:rFonts w:ascii="Times New Roman" w:hAnsi="Times New Roman" w:cs="Times New Roman"/>
          <w:sz w:val="28"/>
          <w:szCs w:val="28"/>
        </w:rPr>
        <w:t xml:space="preserve">Компетентность взаимодействия с </w:t>
      </w:r>
      <w:r w:rsidR="006A7DB3">
        <w:rPr>
          <w:rFonts w:ascii="Times New Roman" w:hAnsi="Times New Roman" w:cs="Times New Roman"/>
          <w:sz w:val="28"/>
          <w:szCs w:val="28"/>
        </w:rPr>
        <w:t>окружающими подразумевает</w:t>
      </w:r>
      <w:r w:rsidRPr="006B3519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5376B13D" w14:textId="5E1E448B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3519">
        <w:rPr>
          <w:rFonts w:ascii="Times New Roman" w:hAnsi="Times New Roman" w:cs="Times New Roman"/>
          <w:sz w:val="28"/>
          <w:szCs w:val="28"/>
        </w:rPr>
        <w:t xml:space="preserve">• </w:t>
      </w:r>
      <w:r w:rsidR="006A7DB3">
        <w:rPr>
          <w:rFonts w:ascii="Times New Roman" w:hAnsi="Times New Roman" w:cs="Times New Roman"/>
          <w:sz w:val="28"/>
          <w:szCs w:val="28"/>
        </w:rPr>
        <w:t>умение</w:t>
      </w:r>
      <w:r w:rsidRPr="006B3519">
        <w:rPr>
          <w:rFonts w:ascii="Times New Roman" w:hAnsi="Times New Roman" w:cs="Times New Roman"/>
          <w:sz w:val="28"/>
          <w:szCs w:val="28"/>
        </w:rPr>
        <w:t xml:space="preserve"> </w:t>
      </w:r>
      <w:r w:rsidR="006A7DB3" w:rsidRPr="006A7DB3">
        <w:rPr>
          <w:rFonts w:ascii="Times New Roman" w:hAnsi="Times New Roman" w:cs="Times New Roman"/>
          <w:sz w:val="28"/>
          <w:szCs w:val="28"/>
        </w:rPr>
        <w:t xml:space="preserve">содействовать </w:t>
      </w:r>
      <w:r w:rsidRPr="006B3519">
        <w:rPr>
          <w:rFonts w:ascii="Times New Roman" w:hAnsi="Times New Roman" w:cs="Times New Roman"/>
          <w:sz w:val="28"/>
          <w:szCs w:val="28"/>
        </w:rPr>
        <w:t>и взаимодействовать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6A7DB3">
        <w:rPr>
          <w:rFonts w:ascii="Times New Roman" w:hAnsi="Times New Roman" w:cs="Times New Roman"/>
          <w:sz w:val="28"/>
          <w:szCs w:val="28"/>
        </w:rPr>
        <w:t>определять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6A7DB3">
        <w:rPr>
          <w:rFonts w:ascii="Times New Roman" w:hAnsi="Times New Roman" w:cs="Times New Roman"/>
          <w:sz w:val="28"/>
          <w:szCs w:val="28"/>
        </w:rPr>
        <w:t>совершенствовать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и поддерживать социальные связи в качестве лидера и участника команды, брать и распределять ответственность, </w:t>
      </w:r>
      <w:r w:rsidR="006A7DB3" w:rsidRPr="006A7DB3">
        <w:rPr>
          <w:rFonts w:ascii="Times New Roman" w:hAnsi="Times New Roman" w:cs="Times New Roman"/>
          <w:sz w:val="28"/>
          <w:szCs w:val="28"/>
        </w:rPr>
        <w:t xml:space="preserve">направлять </w:t>
      </w:r>
      <w:r w:rsidRPr="00A040BE">
        <w:rPr>
          <w:rFonts w:ascii="Times New Roman" w:hAnsi="Times New Roman" w:cs="Times New Roman"/>
          <w:sz w:val="28"/>
          <w:szCs w:val="28"/>
        </w:rPr>
        <w:t xml:space="preserve">командную работу; </w:t>
      </w:r>
      <w:r w:rsidR="006A7DB3">
        <w:rPr>
          <w:rFonts w:ascii="Times New Roman" w:hAnsi="Times New Roman" w:cs="Times New Roman"/>
          <w:sz w:val="28"/>
          <w:szCs w:val="28"/>
        </w:rPr>
        <w:t>умение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вести переговоры, решать </w:t>
      </w:r>
      <w:r w:rsidR="006A7DB3">
        <w:rPr>
          <w:rFonts w:ascii="Times New Roman" w:hAnsi="Times New Roman" w:cs="Times New Roman"/>
          <w:sz w:val="28"/>
          <w:szCs w:val="28"/>
        </w:rPr>
        <w:t>коллизии</w:t>
      </w:r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6A7DB3">
        <w:rPr>
          <w:rFonts w:ascii="Times New Roman" w:hAnsi="Times New Roman" w:cs="Times New Roman"/>
          <w:sz w:val="28"/>
          <w:szCs w:val="28"/>
        </w:rPr>
        <w:t>основать</w:t>
      </w:r>
      <w:r w:rsidRPr="00A040BE">
        <w:rPr>
          <w:rFonts w:ascii="Times New Roman" w:hAnsi="Times New Roman" w:cs="Times New Roman"/>
          <w:sz w:val="28"/>
          <w:szCs w:val="28"/>
        </w:rPr>
        <w:t xml:space="preserve"> возможность объективных конфликтов интересов между </w:t>
      </w:r>
      <w:r w:rsidR="006A7DB3">
        <w:rPr>
          <w:rFonts w:ascii="Times New Roman" w:hAnsi="Times New Roman" w:cs="Times New Roman"/>
          <w:sz w:val="28"/>
          <w:szCs w:val="28"/>
        </w:rPr>
        <w:t>общественными</w:t>
      </w:r>
      <w:r w:rsidRPr="00A040BE">
        <w:rPr>
          <w:rFonts w:ascii="Times New Roman" w:hAnsi="Times New Roman" w:cs="Times New Roman"/>
          <w:sz w:val="28"/>
          <w:szCs w:val="28"/>
        </w:rPr>
        <w:t xml:space="preserve"> группами; </w:t>
      </w:r>
      <w:r w:rsidR="006A7DB3">
        <w:rPr>
          <w:rFonts w:ascii="Times New Roman" w:hAnsi="Times New Roman" w:cs="Times New Roman"/>
          <w:sz w:val="28"/>
          <w:szCs w:val="28"/>
        </w:rPr>
        <w:t>умение</w:t>
      </w:r>
      <w:r w:rsidRPr="00A040BE">
        <w:rPr>
          <w:rFonts w:ascii="Times New Roman" w:hAnsi="Times New Roman" w:cs="Times New Roman"/>
          <w:sz w:val="28"/>
          <w:szCs w:val="28"/>
        </w:rPr>
        <w:t xml:space="preserve"> поддерживать с </w:t>
      </w:r>
      <w:r w:rsidR="006A7DB3">
        <w:rPr>
          <w:rFonts w:ascii="Times New Roman" w:hAnsi="Times New Roman" w:cs="Times New Roman"/>
          <w:sz w:val="28"/>
          <w:szCs w:val="28"/>
        </w:rPr>
        <w:t>окружающими</w:t>
      </w:r>
      <w:r w:rsidRPr="00A040BE">
        <w:rPr>
          <w:rFonts w:ascii="Times New Roman" w:hAnsi="Times New Roman" w:cs="Times New Roman"/>
          <w:sz w:val="28"/>
          <w:szCs w:val="28"/>
        </w:rPr>
        <w:t xml:space="preserve"> сильные и слабые связи. </w:t>
      </w:r>
    </w:p>
    <w:p w14:paraId="6896534D" w14:textId="77777777" w:rsidR="00226108" w:rsidRP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21B11F" w14:textId="0CB5634B" w:rsidR="001A62FD" w:rsidRDefault="001A62FD" w:rsidP="00226108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1A62FD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7.</w:t>
      </w:r>
    </w:p>
    <w:p w14:paraId="2E0A99B5" w14:textId="67B7908A" w:rsidR="00226108" w:rsidRDefault="00226108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7C87B60" w14:textId="2348ED85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BE">
        <w:rPr>
          <w:rFonts w:ascii="Times New Roman" w:hAnsi="Times New Roman" w:cs="Times New Roman"/>
          <w:sz w:val="28"/>
          <w:szCs w:val="28"/>
        </w:rPr>
        <w:t xml:space="preserve">Компетентность взаимодействия с </w:t>
      </w:r>
      <w:r w:rsidR="006A7DB3">
        <w:rPr>
          <w:rFonts w:ascii="Times New Roman" w:hAnsi="Times New Roman" w:cs="Times New Roman"/>
          <w:sz w:val="28"/>
          <w:szCs w:val="28"/>
        </w:rPr>
        <w:t xml:space="preserve">самим </w:t>
      </w:r>
      <w:r w:rsidRPr="00A040BE">
        <w:rPr>
          <w:rFonts w:ascii="Times New Roman" w:hAnsi="Times New Roman" w:cs="Times New Roman"/>
          <w:sz w:val="28"/>
          <w:szCs w:val="28"/>
        </w:rPr>
        <w:t xml:space="preserve">собой: </w:t>
      </w:r>
    </w:p>
    <w:p w14:paraId="4131E9D7" w14:textId="11DEBC2B" w:rsid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BE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A040BE">
        <w:rPr>
          <w:rFonts w:ascii="Times New Roman" w:hAnsi="Times New Roman" w:cs="Times New Roman"/>
          <w:sz w:val="28"/>
          <w:szCs w:val="28"/>
        </w:rPr>
        <w:t>саморегуляция</w:t>
      </w:r>
      <w:proofErr w:type="spellEnd"/>
      <w:r w:rsidRPr="00A040BE">
        <w:rPr>
          <w:rFonts w:ascii="Times New Roman" w:hAnsi="Times New Roman" w:cs="Times New Roman"/>
          <w:sz w:val="28"/>
          <w:szCs w:val="28"/>
        </w:rPr>
        <w:t xml:space="preserve">, </w:t>
      </w:r>
      <w:r w:rsidR="006A7DB3" w:rsidRPr="006A7DB3">
        <w:rPr>
          <w:rFonts w:ascii="Times New Roman" w:hAnsi="Times New Roman" w:cs="Times New Roman"/>
          <w:sz w:val="28"/>
          <w:szCs w:val="28"/>
        </w:rPr>
        <w:t>самодисциплина</w:t>
      </w:r>
      <w:r w:rsidRPr="00A040BE">
        <w:rPr>
          <w:rFonts w:ascii="Times New Roman" w:hAnsi="Times New Roman" w:cs="Times New Roman"/>
          <w:sz w:val="28"/>
          <w:szCs w:val="28"/>
        </w:rPr>
        <w:t xml:space="preserve">; эмоциональное </w:t>
      </w:r>
      <w:r w:rsidR="006A7DB3" w:rsidRPr="006A7DB3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A040BE">
        <w:rPr>
          <w:rFonts w:ascii="Times New Roman" w:hAnsi="Times New Roman" w:cs="Times New Roman"/>
          <w:sz w:val="28"/>
          <w:szCs w:val="28"/>
        </w:rPr>
        <w:t xml:space="preserve">и </w:t>
      </w:r>
      <w:r w:rsidR="006A7DB3" w:rsidRPr="006A7DB3">
        <w:rPr>
          <w:rFonts w:ascii="Times New Roman" w:hAnsi="Times New Roman" w:cs="Times New Roman"/>
          <w:sz w:val="28"/>
          <w:szCs w:val="28"/>
        </w:rPr>
        <w:t xml:space="preserve">регулирование </w:t>
      </w:r>
      <w:r w:rsidRPr="00A040BE">
        <w:rPr>
          <w:rFonts w:ascii="Times New Roman" w:hAnsi="Times New Roman" w:cs="Times New Roman"/>
          <w:sz w:val="28"/>
          <w:szCs w:val="28"/>
        </w:rPr>
        <w:t xml:space="preserve">эмоций; </w:t>
      </w:r>
    </w:p>
    <w:p w14:paraId="32E4C063" w14:textId="5F5A1CDC" w:rsidR="00226108" w:rsidRPr="00226108" w:rsidRDefault="00226108" w:rsidP="00226108">
      <w:pPr>
        <w:pStyle w:val="a7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040BE">
        <w:rPr>
          <w:rFonts w:ascii="Times New Roman" w:hAnsi="Times New Roman" w:cs="Times New Roman"/>
          <w:sz w:val="28"/>
          <w:szCs w:val="28"/>
        </w:rPr>
        <w:t xml:space="preserve">• самоорганизация, планирование </w:t>
      </w:r>
      <w:r w:rsidR="006A7DB3">
        <w:rPr>
          <w:rFonts w:ascii="Times New Roman" w:hAnsi="Times New Roman" w:cs="Times New Roman"/>
          <w:sz w:val="28"/>
          <w:szCs w:val="28"/>
        </w:rPr>
        <w:t>собственных деяний</w:t>
      </w:r>
      <w:r w:rsidRPr="00226108">
        <w:rPr>
          <w:rFonts w:ascii="Times New Roman" w:hAnsi="Times New Roman" w:cs="Times New Roman"/>
          <w:sz w:val="28"/>
          <w:szCs w:val="28"/>
        </w:rPr>
        <w:t>.</w:t>
      </w:r>
    </w:p>
    <w:p w14:paraId="3F406ABD" w14:textId="2AAAB0D2" w:rsidR="00226108" w:rsidRDefault="006A7DB3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Определяя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три </w:t>
      </w:r>
      <w:r>
        <w:rPr>
          <w:rFonts w:ascii="Times New Roman" w:hAnsi="Times New Roman" w:cs="Times New Roman"/>
          <w:sz w:val="28"/>
          <w:szCs w:val="28"/>
        </w:rPr>
        <w:t>основополагающие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универсальные компетентности, </w:t>
      </w:r>
      <w:r w:rsidRPr="006A7DB3">
        <w:rPr>
          <w:rFonts w:ascii="Times New Roman" w:hAnsi="Times New Roman" w:cs="Times New Roman"/>
          <w:sz w:val="28"/>
          <w:szCs w:val="28"/>
        </w:rPr>
        <w:t xml:space="preserve">осознанно </w:t>
      </w:r>
      <w:r w:rsidR="00226108" w:rsidRPr="00226108">
        <w:rPr>
          <w:rFonts w:ascii="Times New Roman" w:hAnsi="Times New Roman" w:cs="Times New Roman"/>
          <w:sz w:val="28"/>
          <w:szCs w:val="28"/>
        </w:rPr>
        <w:t>не ограничивае</w:t>
      </w:r>
      <w:r w:rsidR="00226108">
        <w:rPr>
          <w:rFonts w:ascii="Times New Roman" w:hAnsi="Times New Roman" w:cs="Times New Roman"/>
          <w:sz w:val="28"/>
          <w:szCs w:val="28"/>
        </w:rPr>
        <w:t>тся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их внутренн</w:t>
      </w:r>
      <w:r w:rsidR="00226108">
        <w:rPr>
          <w:rFonts w:ascii="Times New Roman" w:hAnsi="Times New Roman" w:cs="Times New Roman"/>
          <w:sz w:val="28"/>
          <w:szCs w:val="28"/>
        </w:rPr>
        <w:t>яя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структу</w:t>
      </w:r>
      <w:r w:rsidR="00226108">
        <w:rPr>
          <w:rFonts w:ascii="Times New Roman" w:hAnsi="Times New Roman" w:cs="Times New Roman"/>
          <w:sz w:val="28"/>
          <w:szCs w:val="28"/>
        </w:rPr>
        <w:t>ра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определенным числом навыков. </w:t>
      </w:r>
      <w:r w:rsidR="00226108">
        <w:rPr>
          <w:rFonts w:ascii="Times New Roman" w:hAnsi="Times New Roman" w:cs="Times New Roman"/>
          <w:sz w:val="28"/>
          <w:szCs w:val="28"/>
        </w:rPr>
        <w:t xml:space="preserve">Указаны </w:t>
      </w:r>
      <w:r>
        <w:rPr>
          <w:rFonts w:ascii="Times New Roman" w:hAnsi="Times New Roman" w:cs="Times New Roman"/>
          <w:sz w:val="28"/>
          <w:szCs w:val="28"/>
        </w:rPr>
        <w:t>только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некоторые из </w:t>
      </w:r>
      <w:r w:rsidRPr="00226108">
        <w:rPr>
          <w:rFonts w:ascii="Times New Roman" w:hAnsi="Times New Roman" w:cs="Times New Roman"/>
          <w:sz w:val="28"/>
          <w:szCs w:val="28"/>
        </w:rPr>
        <w:t>них для того, чтобы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прояснить подход, но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набор не </w:t>
      </w:r>
      <w:r>
        <w:rPr>
          <w:rFonts w:ascii="Times New Roman" w:hAnsi="Times New Roman" w:cs="Times New Roman"/>
          <w:sz w:val="28"/>
          <w:szCs w:val="28"/>
        </w:rPr>
        <w:t>представляется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</w:t>
      </w:r>
      <w:r w:rsidRPr="006A7DB3">
        <w:rPr>
          <w:rFonts w:ascii="Times New Roman" w:hAnsi="Times New Roman" w:cs="Times New Roman"/>
          <w:sz w:val="28"/>
          <w:szCs w:val="28"/>
        </w:rPr>
        <w:t>обстоятельным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4EF1FA8" w14:textId="2F5132AB" w:rsidR="00226108" w:rsidRDefault="00226108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08">
        <w:rPr>
          <w:rFonts w:ascii="Times New Roman" w:hAnsi="Times New Roman" w:cs="Times New Roman"/>
          <w:sz w:val="28"/>
          <w:szCs w:val="28"/>
        </w:rPr>
        <w:t xml:space="preserve">Это </w:t>
      </w:r>
      <w:r w:rsidR="00B66875">
        <w:rPr>
          <w:rFonts w:ascii="Times New Roman" w:hAnsi="Times New Roman" w:cs="Times New Roman"/>
          <w:sz w:val="28"/>
          <w:szCs w:val="28"/>
        </w:rPr>
        <w:t>выражает</w:t>
      </w:r>
      <w:r w:rsidRPr="00226108">
        <w:rPr>
          <w:rFonts w:ascii="Times New Roman" w:hAnsi="Times New Roman" w:cs="Times New Roman"/>
          <w:sz w:val="28"/>
          <w:szCs w:val="28"/>
        </w:rPr>
        <w:t xml:space="preserve"> природу компетентностей, и в этом принципиальное </w:t>
      </w:r>
      <w:r w:rsidR="00B66875" w:rsidRPr="00B66875">
        <w:rPr>
          <w:rFonts w:ascii="Times New Roman" w:hAnsi="Times New Roman" w:cs="Times New Roman"/>
          <w:sz w:val="28"/>
          <w:szCs w:val="28"/>
        </w:rPr>
        <w:t xml:space="preserve">достоинство </w:t>
      </w:r>
      <w:r w:rsidR="00B66875">
        <w:rPr>
          <w:rFonts w:ascii="Times New Roman" w:hAnsi="Times New Roman" w:cs="Times New Roman"/>
          <w:sz w:val="28"/>
          <w:szCs w:val="28"/>
        </w:rPr>
        <w:t>данного</w:t>
      </w:r>
      <w:r w:rsidRPr="00226108">
        <w:rPr>
          <w:rFonts w:ascii="Times New Roman" w:hAnsi="Times New Roman" w:cs="Times New Roman"/>
          <w:sz w:val="28"/>
          <w:szCs w:val="28"/>
        </w:rPr>
        <w:t xml:space="preserve"> подхода. Сама группа универсальных компетентностей не </w:t>
      </w:r>
      <w:r w:rsidR="00B66875">
        <w:rPr>
          <w:rFonts w:ascii="Times New Roman" w:hAnsi="Times New Roman" w:cs="Times New Roman"/>
          <w:sz w:val="28"/>
          <w:szCs w:val="28"/>
        </w:rPr>
        <w:t>построена</w:t>
      </w:r>
      <w:r w:rsidRPr="00226108">
        <w:rPr>
          <w:rFonts w:ascii="Times New Roman" w:hAnsi="Times New Roman" w:cs="Times New Roman"/>
          <w:sz w:val="28"/>
          <w:szCs w:val="28"/>
        </w:rPr>
        <w:t xml:space="preserve"> иерархически. Учебные ситуации</w:t>
      </w:r>
      <w:r w:rsidR="00B66875">
        <w:rPr>
          <w:rFonts w:ascii="Times New Roman" w:hAnsi="Times New Roman" w:cs="Times New Roman"/>
          <w:sz w:val="28"/>
          <w:szCs w:val="28"/>
        </w:rPr>
        <w:t xml:space="preserve"> необходимо</w:t>
      </w:r>
      <w:r w:rsidRPr="00226108">
        <w:rPr>
          <w:rFonts w:ascii="Times New Roman" w:hAnsi="Times New Roman" w:cs="Times New Roman"/>
          <w:sz w:val="28"/>
          <w:szCs w:val="28"/>
        </w:rPr>
        <w:t xml:space="preserve"> проектировать так, чтобы </w:t>
      </w:r>
      <w:r w:rsidR="00B66875">
        <w:rPr>
          <w:rFonts w:ascii="Times New Roman" w:hAnsi="Times New Roman" w:cs="Times New Roman"/>
          <w:sz w:val="28"/>
          <w:szCs w:val="28"/>
        </w:rPr>
        <w:t>использовать</w:t>
      </w:r>
      <w:r w:rsidRPr="00226108">
        <w:rPr>
          <w:rFonts w:ascii="Times New Roman" w:hAnsi="Times New Roman" w:cs="Times New Roman"/>
          <w:sz w:val="28"/>
          <w:szCs w:val="28"/>
        </w:rPr>
        <w:t xml:space="preserve"> знания, навыки и установки из всех трех универсальных компетентностей. </w:t>
      </w:r>
    </w:p>
    <w:p w14:paraId="7B8A7F60" w14:textId="77777777" w:rsidR="00B66875" w:rsidRDefault="00B66875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Классически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система образования не ставила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26108">
        <w:rPr>
          <w:rFonts w:ascii="Times New Roman" w:hAnsi="Times New Roman" w:cs="Times New Roman"/>
          <w:sz w:val="28"/>
          <w:szCs w:val="28"/>
        </w:rPr>
        <w:t>з</w:t>
      </w:r>
      <w:r>
        <w:rPr>
          <w:rFonts w:ascii="Times New Roman" w:hAnsi="Times New Roman" w:cs="Times New Roman"/>
          <w:sz w:val="28"/>
          <w:szCs w:val="28"/>
        </w:rPr>
        <w:t>а ц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елью </w:t>
      </w:r>
      <w:r>
        <w:rPr>
          <w:rFonts w:ascii="Times New Roman" w:hAnsi="Times New Roman" w:cs="Times New Roman"/>
          <w:sz w:val="28"/>
          <w:szCs w:val="28"/>
        </w:rPr>
        <w:t>построение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данных</w:t>
      </w:r>
      <w:r w:rsidR="00226108" w:rsidRPr="00226108">
        <w:rPr>
          <w:rFonts w:ascii="Times New Roman" w:hAnsi="Times New Roman" w:cs="Times New Roman"/>
          <w:sz w:val="28"/>
          <w:szCs w:val="28"/>
        </w:rPr>
        <w:t xml:space="preserve"> компетентностей, а</w:t>
      </w:r>
      <w:r>
        <w:rPr>
          <w:rFonts w:ascii="Times New Roman" w:hAnsi="Times New Roman" w:cs="Times New Roman"/>
          <w:sz w:val="28"/>
          <w:szCs w:val="28"/>
        </w:rPr>
        <w:t xml:space="preserve"> основывалась </w:t>
      </w:r>
      <w:r w:rsidR="00226108" w:rsidRPr="00226108">
        <w:rPr>
          <w:rFonts w:ascii="Times New Roman" w:hAnsi="Times New Roman" w:cs="Times New Roman"/>
          <w:sz w:val="28"/>
          <w:szCs w:val="28"/>
        </w:rPr>
        <w:t>на них, «доверяя» их формирование внешкольной среде.</w:t>
      </w:r>
    </w:p>
    <w:p w14:paraId="0830EB88" w14:textId="163B5A11" w:rsidR="00226108" w:rsidRPr="00E64690" w:rsidRDefault="0022610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26108">
        <w:rPr>
          <w:rFonts w:ascii="Times New Roman" w:hAnsi="Times New Roman" w:cs="Times New Roman"/>
          <w:sz w:val="28"/>
          <w:szCs w:val="28"/>
        </w:rPr>
        <w:t xml:space="preserve"> Формирование </w:t>
      </w:r>
      <w:r w:rsidR="00B66875">
        <w:rPr>
          <w:rFonts w:ascii="Times New Roman" w:hAnsi="Times New Roman" w:cs="Times New Roman"/>
          <w:sz w:val="28"/>
          <w:szCs w:val="28"/>
        </w:rPr>
        <w:t>вышеупомянутых</w:t>
      </w:r>
      <w:r w:rsidRPr="00226108">
        <w:rPr>
          <w:rFonts w:ascii="Times New Roman" w:hAnsi="Times New Roman" w:cs="Times New Roman"/>
          <w:sz w:val="28"/>
          <w:szCs w:val="28"/>
        </w:rPr>
        <w:t xml:space="preserve"> трех универсальных компетентностей — новая </w:t>
      </w:r>
      <w:r w:rsidR="00B66875">
        <w:rPr>
          <w:rFonts w:ascii="Times New Roman" w:hAnsi="Times New Roman" w:cs="Times New Roman"/>
          <w:sz w:val="28"/>
          <w:szCs w:val="28"/>
        </w:rPr>
        <w:t>основополагающая</w:t>
      </w:r>
      <w:r w:rsidRPr="00226108">
        <w:rPr>
          <w:rFonts w:ascii="Times New Roman" w:hAnsi="Times New Roman" w:cs="Times New Roman"/>
          <w:sz w:val="28"/>
          <w:szCs w:val="28"/>
        </w:rPr>
        <w:t xml:space="preserve"> задача </w:t>
      </w:r>
      <w:r w:rsidR="00B66875">
        <w:rPr>
          <w:rFonts w:ascii="Times New Roman" w:hAnsi="Times New Roman" w:cs="Times New Roman"/>
          <w:sz w:val="28"/>
          <w:szCs w:val="28"/>
        </w:rPr>
        <w:t>суверенного</w:t>
      </w:r>
      <w:r w:rsidRPr="00226108">
        <w:rPr>
          <w:rFonts w:ascii="Times New Roman" w:hAnsi="Times New Roman" w:cs="Times New Roman"/>
          <w:sz w:val="28"/>
          <w:szCs w:val="28"/>
        </w:rPr>
        <w:t xml:space="preserve"> массового школьного образования, </w:t>
      </w:r>
      <w:r w:rsidR="00B66875">
        <w:rPr>
          <w:rFonts w:ascii="Times New Roman" w:hAnsi="Times New Roman" w:cs="Times New Roman"/>
          <w:sz w:val="28"/>
          <w:szCs w:val="28"/>
        </w:rPr>
        <w:t>которая добавляется</w:t>
      </w:r>
      <w:r w:rsidRPr="00226108">
        <w:rPr>
          <w:rFonts w:ascii="Times New Roman" w:hAnsi="Times New Roman" w:cs="Times New Roman"/>
          <w:sz w:val="28"/>
          <w:szCs w:val="28"/>
        </w:rPr>
        <w:t xml:space="preserve"> к его </w:t>
      </w:r>
      <w:r w:rsidR="00B66875">
        <w:rPr>
          <w:rFonts w:ascii="Times New Roman" w:hAnsi="Times New Roman" w:cs="Times New Roman"/>
          <w:sz w:val="28"/>
          <w:szCs w:val="28"/>
        </w:rPr>
        <w:t>классическим</w:t>
      </w:r>
      <w:r w:rsidRPr="00226108">
        <w:rPr>
          <w:rFonts w:ascii="Times New Roman" w:hAnsi="Times New Roman" w:cs="Times New Roman"/>
          <w:sz w:val="28"/>
          <w:szCs w:val="28"/>
        </w:rPr>
        <w:t xml:space="preserve"> </w:t>
      </w:r>
      <w:r w:rsidRPr="00E64690">
        <w:rPr>
          <w:rFonts w:ascii="Times New Roman" w:hAnsi="Times New Roman" w:cs="Times New Roman"/>
          <w:sz w:val="28"/>
          <w:szCs w:val="28"/>
        </w:rPr>
        <w:t>задачам</w:t>
      </w:r>
      <w:r w:rsidR="001B1F2C">
        <w:rPr>
          <w:rFonts w:ascii="Times New Roman" w:hAnsi="Times New Roman" w:cs="Times New Roman"/>
          <w:sz w:val="28"/>
          <w:szCs w:val="28"/>
        </w:rPr>
        <w:t>.</w:t>
      </w:r>
    </w:p>
    <w:p w14:paraId="77AFDFBE" w14:textId="77777777" w:rsidR="00226108" w:rsidRPr="00E64690" w:rsidRDefault="0022610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2094D2FF" w14:textId="4A7FF3AB" w:rsidR="001A62FD" w:rsidRPr="00E64690" w:rsidRDefault="001A62FD" w:rsidP="003540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690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8.</w:t>
      </w:r>
    </w:p>
    <w:p w14:paraId="72E2CC78" w14:textId="01CB157A" w:rsidR="00E64690" w:rsidRPr="00E64690" w:rsidRDefault="00E64690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6826210" w14:textId="5208605E" w:rsidR="00E64690" w:rsidRDefault="00E64690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90">
        <w:rPr>
          <w:rFonts w:ascii="Times New Roman" w:hAnsi="Times New Roman" w:cs="Times New Roman"/>
          <w:sz w:val="28"/>
          <w:szCs w:val="28"/>
        </w:rPr>
        <w:t>«Чтобы научиться навыкам XXI века, нужно иметь учителя XXI века» (</w:t>
      </w:r>
      <w:proofErr w:type="spellStart"/>
      <w:r w:rsidRPr="00E64690">
        <w:rPr>
          <w:rFonts w:ascii="Times New Roman" w:hAnsi="Times New Roman" w:cs="Times New Roman"/>
          <w:sz w:val="28"/>
          <w:szCs w:val="28"/>
        </w:rPr>
        <w:t>Saavedra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64690">
        <w:rPr>
          <w:rFonts w:ascii="Times New Roman" w:hAnsi="Times New Roman" w:cs="Times New Roman"/>
          <w:sz w:val="28"/>
          <w:szCs w:val="28"/>
        </w:rPr>
        <w:t>Opfer</w:t>
      </w:r>
      <w:proofErr w:type="spellEnd"/>
      <w:r w:rsidRPr="00E64690">
        <w:rPr>
          <w:rFonts w:ascii="Times New Roman" w:hAnsi="Times New Roman" w:cs="Times New Roman"/>
          <w:sz w:val="28"/>
          <w:szCs w:val="28"/>
        </w:rPr>
        <w:t xml:space="preserve">). </w:t>
      </w:r>
      <w:r w:rsidR="00B66875">
        <w:rPr>
          <w:rFonts w:ascii="Times New Roman" w:hAnsi="Times New Roman" w:cs="Times New Roman"/>
          <w:sz w:val="28"/>
          <w:szCs w:val="28"/>
        </w:rPr>
        <w:t>В связи с этим</w:t>
      </w:r>
      <w:r w:rsidRPr="00E64690">
        <w:rPr>
          <w:rFonts w:ascii="Times New Roman" w:hAnsi="Times New Roman" w:cs="Times New Roman"/>
          <w:sz w:val="28"/>
          <w:szCs w:val="28"/>
        </w:rPr>
        <w:t xml:space="preserve"> </w:t>
      </w:r>
      <w:r w:rsidR="00B66875">
        <w:rPr>
          <w:rFonts w:ascii="Times New Roman" w:hAnsi="Times New Roman" w:cs="Times New Roman"/>
          <w:sz w:val="28"/>
          <w:szCs w:val="28"/>
        </w:rPr>
        <w:t>нужно</w:t>
      </w:r>
      <w:r w:rsidRPr="00E64690">
        <w:rPr>
          <w:rFonts w:ascii="Times New Roman" w:hAnsi="Times New Roman" w:cs="Times New Roman"/>
          <w:sz w:val="28"/>
          <w:szCs w:val="28"/>
        </w:rPr>
        <w:t xml:space="preserve"> профессиональное развитие учителей, которые </w:t>
      </w:r>
      <w:r w:rsidR="00B66875">
        <w:rPr>
          <w:rFonts w:ascii="Times New Roman" w:hAnsi="Times New Roman" w:cs="Times New Roman"/>
          <w:sz w:val="28"/>
          <w:szCs w:val="28"/>
        </w:rPr>
        <w:t>будут иметь возможность строить</w:t>
      </w:r>
      <w:r w:rsidRPr="00E64690">
        <w:rPr>
          <w:rFonts w:ascii="Times New Roman" w:hAnsi="Times New Roman" w:cs="Times New Roman"/>
          <w:sz w:val="28"/>
          <w:szCs w:val="28"/>
        </w:rPr>
        <w:t xml:space="preserve"> навыки XXI </w:t>
      </w:r>
      <w:r w:rsidR="00B66875">
        <w:rPr>
          <w:rFonts w:ascii="Times New Roman" w:hAnsi="Times New Roman" w:cs="Times New Roman"/>
          <w:sz w:val="28"/>
          <w:szCs w:val="28"/>
        </w:rPr>
        <w:t>столетия</w:t>
      </w:r>
      <w:r w:rsidRPr="00E64690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0A1FB5A8" w14:textId="732B4336" w:rsidR="005C4143" w:rsidRDefault="00E64690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4690">
        <w:rPr>
          <w:rFonts w:ascii="Times New Roman" w:hAnsi="Times New Roman" w:cs="Times New Roman"/>
          <w:sz w:val="28"/>
          <w:szCs w:val="28"/>
        </w:rPr>
        <w:t xml:space="preserve">Профессиональное развитие должно </w:t>
      </w:r>
      <w:proofErr w:type="gramStart"/>
      <w:r w:rsidRPr="00E64690">
        <w:rPr>
          <w:rFonts w:ascii="Times New Roman" w:hAnsi="Times New Roman" w:cs="Times New Roman"/>
          <w:sz w:val="28"/>
          <w:szCs w:val="28"/>
        </w:rPr>
        <w:t xml:space="preserve">помогать </w:t>
      </w:r>
      <w:r w:rsidR="00B66875">
        <w:rPr>
          <w:rFonts w:ascii="Times New Roman" w:hAnsi="Times New Roman" w:cs="Times New Roman"/>
          <w:sz w:val="28"/>
          <w:szCs w:val="28"/>
        </w:rPr>
        <w:t>преподавателям обучаться</w:t>
      </w:r>
      <w:proofErr w:type="gramEnd"/>
      <w:r w:rsidRPr="00E64690">
        <w:rPr>
          <w:rFonts w:ascii="Times New Roman" w:hAnsi="Times New Roman" w:cs="Times New Roman"/>
          <w:sz w:val="28"/>
          <w:szCs w:val="28"/>
        </w:rPr>
        <w:t xml:space="preserve"> </w:t>
      </w:r>
      <w:r w:rsidR="00B66875">
        <w:rPr>
          <w:rFonts w:ascii="Times New Roman" w:hAnsi="Times New Roman" w:cs="Times New Roman"/>
          <w:sz w:val="28"/>
          <w:szCs w:val="28"/>
        </w:rPr>
        <w:t>определять</w:t>
      </w:r>
      <w:r w:rsidRPr="00E64690">
        <w:rPr>
          <w:rFonts w:ascii="Times New Roman" w:hAnsi="Times New Roman" w:cs="Times New Roman"/>
          <w:sz w:val="28"/>
          <w:szCs w:val="28"/>
        </w:rPr>
        <w:t xml:space="preserve"> особенности стиля обучения каждого, его </w:t>
      </w:r>
      <w:r w:rsidR="00B66875" w:rsidRPr="00B66875">
        <w:rPr>
          <w:rFonts w:ascii="Times New Roman" w:hAnsi="Times New Roman" w:cs="Times New Roman"/>
          <w:sz w:val="28"/>
          <w:szCs w:val="28"/>
        </w:rPr>
        <w:t>предрасположенност</w:t>
      </w:r>
      <w:r w:rsidR="00B66875">
        <w:rPr>
          <w:rFonts w:ascii="Times New Roman" w:hAnsi="Times New Roman" w:cs="Times New Roman"/>
          <w:sz w:val="28"/>
          <w:szCs w:val="28"/>
        </w:rPr>
        <w:t>и</w:t>
      </w:r>
      <w:r w:rsidR="00B66875" w:rsidRPr="00B66875">
        <w:rPr>
          <w:rFonts w:ascii="Times New Roman" w:hAnsi="Times New Roman" w:cs="Times New Roman"/>
          <w:sz w:val="28"/>
          <w:szCs w:val="28"/>
        </w:rPr>
        <w:t xml:space="preserve"> </w:t>
      </w:r>
      <w:r w:rsidRPr="00E64690">
        <w:rPr>
          <w:rFonts w:ascii="Times New Roman" w:hAnsi="Times New Roman" w:cs="Times New Roman"/>
          <w:sz w:val="28"/>
          <w:szCs w:val="28"/>
        </w:rPr>
        <w:t xml:space="preserve">и таланты, личностные и мотивационные черты, </w:t>
      </w:r>
      <w:r w:rsidR="00B66875">
        <w:rPr>
          <w:rFonts w:ascii="Times New Roman" w:hAnsi="Times New Roman" w:cs="Times New Roman"/>
          <w:sz w:val="28"/>
          <w:szCs w:val="28"/>
        </w:rPr>
        <w:t>которые воздействуют</w:t>
      </w:r>
      <w:r w:rsidRPr="00E64690">
        <w:rPr>
          <w:rFonts w:ascii="Times New Roman" w:hAnsi="Times New Roman" w:cs="Times New Roman"/>
          <w:sz w:val="28"/>
          <w:szCs w:val="28"/>
        </w:rPr>
        <w:t xml:space="preserve"> на сильные и слабые стороны</w:t>
      </w:r>
      <w:r w:rsidR="00B66875">
        <w:rPr>
          <w:rFonts w:ascii="Times New Roman" w:hAnsi="Times New Roman" w:cs="Times New Roman"/>
          <w:sz w:val="28"/>
          <w:szCs w:val="28"/>
        </w:rPr>
        <w:t xml:space="preserve"> процессы</w:t>
      </w:r>
      <w:r w:rsidRPr="00E64690">
        <w:rPr>
          <w:rFonts w:ascii="Times New Roman" w:hAnsi="Times New Roman" w:cs="Times New Roman"/>
          <w:sz w:val="28"/>
          <w:szCs w:val="28"/>
        </w:rPr>
        <w:t xml:space="preserve"> обучения. </w:t>
      </w:r>
    </w:p>
    <w:p w14:paraId="7B8C30D1" w14:textId="67BCA603" w:rsidR="005C4143" w:rsidRDefault="00B66875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64690" w:rsidRPr="00E64690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подхода </w:t>
      </w:r>
      <w:r>
        <w:rPr>
          <w:rFonts w:ascii="Times New Roman" w:hAnsi="Times New Roman" w:cs="Times New Roman"/>
          <w:sz w:val="28"/>
          <w:szCs w:val="28"/>
        </w:rPr>
        <w:t>в особенности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требует </w:t>
      </w:r>
      <w:r>
        <w:rPr>
          <w:rFonts w:ascii="Times New Roman" w:hAnsi="Times New Roman" w:cs="Times New Roman"/>
          <w:sz w:val="28"/>
          <w:szCs w:val="28"/>
        </w:rPr>
        <w:t>организации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образовательной среды в отличие от простого взаимодействия «учитель — ученик»</w:t>
      </w:r>
      <w:r w:rsidR="005C4143">
        <w:rPr>
          <w:rFonts w:ascii="Times New Roman" w:hAnsi="Times New Roman" w:cs="Times New Roman"/>
          <w:sz w:val="28"/>
          <w:szCs w:val="28"/>
        </w:rPr>
        <w:t>.</w:t>
      </w:r>
    </w:p>
    <w:p w14:paraId="6703A2CA" w14:textId="3905B556" w:rsidR="00E64690" w:rsidRPr="00CE7CE3" w:rsidRDefault="00B66875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Данное определение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ввел Макс </w:t>
      </w:r>
      <w:proofErr w:type="spellStart"/>
      <w:r w:rsidR="00E64690" w:rsidRPr="00E64690">
        <w:rPr>
          <w:rFonts w:ascii="Times New Roman" w:hAnsi="Times New Roman" w:cs="Times New Roman"/>
          <w:sz w:val="28"/>
          <w:szCs w:val="28"/>
        </w:rPr>
        <w:t>Вертхаймер</w:t>
      </w:r>
      <w:proofErr w:type="spellEnd"/>
      <w:r w:rsidR="00E64690" w:rsidRPr="00E6469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выразив предложение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сформировать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среду, которая подталкивает к </w:t>
      </w:r>
      <w:r>
        <w:rPr>
          <w:rFonts w:ascii="Times New Roman" w:hAnsi="Times New Roman" w:cs="Times New Roman"/>
          <w:sz w:val="28"/>
          <w:szCs w:val="28"/>
        </w:rPr>
        <w:t>результативному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решению </w:t>
      </w:r>
      <w:r w:rsidR="00E64690" w:rsidRPr="00E64690">
        <w:rPr>
          <w:rFonts w:ascii="Times New Roman" w:hAnsi="Times New Roman" w:cs="Times New Roman"/>
          <w:sz w:val="28"/>
          <w:szCs w:val="28"/>
        </w:rPr>
        <w:lastRenderedPageBreak/>
        <w:t xml:space="preserve">новых задач. Учебная среда </w:t>
      </w:r>
      <w:r>
        <w:rPr>
          <w:rFonts w:ascii="Times New Roman" w:hAnsi="Times New Roman" w:cs="Times New Roman"/>
          <w:sz w:val="28"/>
          <w:szCs w:val="28"/>
        </w:rPr>
        <w:t>помогает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вовлечению в деятельность, в </w:t>
      </w:r>
      <w:r>
        <w:rPr>
          <w:rFonts w:ascii="Times New Roman" w:hAnsi="Times New Roman" w:cs="Times New Roman"/>
          <w:sz w:val="28"/>
          <w:szCs w:val="28"/>
        </w:rPr>
        <w:t>процессе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которой ученик активно </w:t>
      </w:r>
      <w:r>
        <w:rPr>
          <w:rFonts w:ascii="Times New Roman" w:hAnsi="Times New Roman" w:cs="Times New Roman"/>
          <w:sz w:val="28"/>
          <w:szCs w:val="28"/>
        </w:rPr>
        <w:t>исследует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мир, </w:t>
      </w:r>
      <w:r>
        <w:rPr>
          <w:rFonts w:ascii="Times New Roman" w:hAnsi="Times New Roman" w:cs="Times New Roman"/>
          <w:sz w:val="28"/>
          <w:szCs w:val="28"/>
        </w:rPr>
        <w:t>автономно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и в группе, и представляет результаты </w:t>
      </w:r>
      <w:r>
        <w:rPr>
          <w:rFonts w:ascii="Times New Roman" w:hAnsi="Times New Roman" w:cs="Times New Roman"/>
          <w:sz w:val="28"/>
          <w:szCs w:val="28"/>
        </w:rPr>
        <w:t>собственной</w:t>
      </w:r>
      <w:r w:rsidR="00E64690" w:rsidRPr="00E64690">
        <w:rPr>
          <w:rFonts w:ascii="Times New Roman" w:hAnsi="Times New Roman" w:cs="Times New Roman"/>
          <w:sz w:val="28"/>
          <w:szCs w:val="28"/>
        </w:rPr>
        <w:t xml:space="preserve"> </w:t>
      </w:r>
      <w:r w:rsidR="00E64690" w:rsidRPr="005C4143">
        <w:rPr>
          <w:rFonts w:ascii="Times New Roman" w:hAnsi="Times New Roman" w:cs="Times New Roman"/>
          <w:sz w:val="28"/>
          <w:szCs w:val="28"/>
        </w:rPr>
        <w:t>работы</w:t>
      </w:r>
      <w:r w:rsidR="005C4143" w:rsidRPr="005C414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включая</w:t>
      </w:r>
      <w:r w:rsidR="00E64690" w:rsidRPr="005C41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применение</w:t>
      </w:r>
      <w:r w:rsidR="00E64690" w:rsidRPr="005C4143">
        <w:rPr>
          <w:rFonts w:ascii="Times New Roman" w:hAnsi="Times New Roman" w:cs="Times New Roman"/>
          <w:sz w:val="28"/>
          <w:szCs w:val="28"/>
        </w:rPr>
        <w:t xml:space="preserve"> цифровых инструментов. Хорошо </w:t>
      </w:r>
      <w:r w:rsidR="00E64690" w:rsidRPr="00CE7CE3">
        <w:rPr>
          <w:rFonts w:ascii="Times New Roman" w:hAnsi="Times New Roman" w:cs="Times New Roman"/>
          <w:sz w:val="28"/>
          <w:szCs w:val="28"/>
        </w:rPr>
        <w:t xml:space="preserve">продуманную учебную среду </w:t>
      </w:r>
      <w:r>
        <w:rPr>
          <w:rFonts w:ascii="Times New Roman" w:hAnsi="Times New Roman" w:cs="Times New Roman"/>
          <w:sz w:val="28"/>
          <w:szCs w:val="28"/>
        </w:rPr>
        <w:t>не просто сформировать</w:t>
      </w:r>
      <w:r w:rsidR="00E64690" w:rsidRPr="00CE7CE3">
        <w:rPr>
          <w:rFonts w:ascii="Times New Roman" w:hAnsi="Times New Roman" w:cs="Times New Roman"/>
          <w:sz w:val="28"/>
          <w:szCs w:val="28"/>
        </w:rPr>
        <w:t xml:space="preserve"> и поддерживать, роль </w:t>
      </w:r>
      <w:r>
        <w:rPr>
          <w:rFonts w:ascii="Times New Roman" w:hAnsi="Times New Roman" w:cs="Times New Roman"/>
          <w:sz w:val="28"/>
          <w:szCs w:val="28"/>
        </w:rPr>
        <w:t>преподавателя</w:t>
      </w:r>
      <w:r w:rsidR="00E64690" w:rsidRPr="00CE7CE3">
        <w:rPr>
          <w:rFonts w:ascii="Times New Roman" w:hAnsi="Times New Roman" w:cs="Times New Roman"/>
          <w:sz w:val="28"/>
          <w:szCs w:val="28"/>
        </w:rPr>
        <w:t xml:space="preserve"> имеет решающее значение.</w:t>
      </w:r>
    </w:p>
    <w:p w14:paraId="3C813FAC" w14:textId="77F53F27" w:rsidR="00CE7CE3" w:rsidRDefault="009535EB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того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чтобы осуществить</w:t>
      </w:r>
      <w:r w:rsidR="00CE7CE3"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Pr="009535EB">
        <w:rPr>
          <w:rFonts w:ascii="Times New Roman" w:hAnsi="Times New Roman" w:cs="Times New Roman"/>
          <w:sz w:val="28"/>
          <w:szCs w:val="28"/>
        </w:rPr>
        <w:t xml:space="preserve">сближение </w:t>
      </w:r>
      <w:r w:rsidR="00CE7CE3" w:rsidRPr="00CE7CE3">
        <w:rPr>
          <w:rFonts w:ascii="Times New Roman" w:hAnsi="Times New Roman" w:cs="Times New Roman"/>
          <w:sz w:val="28"/>
          <w:szCs w:val="28"/>
        </w:rPr>
        <w:t xml:space="preserve">рамки компетентностей с образовательной программой, </w:t>
      </w:r>
      <w:r>
        <w:rPr>
          <w:rFonts w:ascii="Times New Roman" w:hAnsi="Times New Roman" w:cs="Times New Roman"/>
          <w:sz w:val="28"/>
          <w:szCs w:val="28"/>
        </w:rPr>
        <w:t>необходимо в последовательности</w:t>
      </w:r>
      <w:r w:rsidR="00CE7CE3" w:rsidRPr="00CE7CE3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232969F4" w14:textId="247A7CC3" w:rsidR="00CE7CE3" w:rsidRDefault="00CE7CE3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установить</w:t>
      </w:r>
      <w:r w:rsidRPr="00CE7CE3">
        <w:rPr>
          <w:rFonts w:ascii="Times New Roman" w:hAnsi="Times New Roman" w:cs="Times New Roman"/>
          <w:sz w:val="28"/>
          <w:szCs w:val="28"/>
        </w:rPr>
        <w:t xml:space="preserve"> «предметные» компетентности, на достижение которых </w:t>
      </w:r>
      <w:r w:rsidR="009535EB">
        <w:rPr>
          <w:rFonts w:ascii="Times New Roman" w:hAnsi="Times New Roman" w:cs="Times New Roman"/>
          <w:sz w:val="28"/>
          <w:szCs w:val="28"/>
        </w:rPr>
        <w:t>направляется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 xml:space="preserve">процесс </w:t>
      </w:r>
      <w:r w:rsidRPr="00CE7CE3">
        <w:rPr>
          <w:rFonts w:ascii="Times New Roman" w:hAnsi="Times New Roman" w:cs="Times New Roman"/>
          <w:sz w:val="28"/>
          <w:szCs w:val="28"/>
        </w:rPr>
        <w:t>обучени</w:t>
      </w:r>
      <w:r w:rsidR="009535EB">
        <w:rPr>
          <w:rFonts w:ascii="Times New Roman" w:hAnsi="Times New Roman" w:cs="Times New Roman"/>
          <w:sz w:val="28"/>
          <w:szCs w:val="28"/>
        </w:rPr>
        <w:t>я</w:t>
      </w:r>
      <w:r w:rsidRPr="00CE7CE3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54BDAB8A" w14:textId="62384B43" w:rsidR="00CE7CE3" w:rsidRDefault="00CE7CE3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определить</w:t>
      </w:r>
      <w:r w:rsidR="009535EB"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Pr="00CE7CE3">
        <w:rPr>
          <w:rFonts w:ascii="Times New Roman" w:hAnsi="Times New Roman" w:cs="Times New Roman"/>
          <w:sz w:val="28"/>
          <w:szCs w:val="28"/>
        </w:rPr>
        <w:t xml:space="preserve">принципы включения </w:t>
      </w:r>
      <w:r w:rsidR="009535EB">
        <w:rPr>
          <w:rFonts w:ascii="Times New Roman" w:hAnsi="Times New Roman" w:cs="Times New Roman"/>
          <w:sz w:val="28"/>
          <w:szCs w:val="28"/>
        </w:rPr>
        <w:t>составляющих</w:t>
      </w:r>
      <w:r w:rsidRPr="00CE7CE3">
        <w:rPr>
          <w:rFonts w:ascii="Times New Roman" w:hAnsi="Times New Roman" w:cs="Times New Roman"/>
          <w:sz w:val="28"/>
          <w:szCs w:val="28"/>
        </w:rPr>
        <w:t xml:space="preserve"> универсальных компетентностей в «предметные» результаты и </w:t>
      </w:r>
      <w:r w:rsidR="009535EB" w:rsidRPr="009535EB">
        <w:rPr>
          <w:rFonts w:ascii="Times New Roman" w:hAnsi="Times New Roman" w:cs="Times New Roman"/>
          <w:sz w:val="28"/>
          <w:szCs w:val="28"/>
        </w:rPr>
        <w:t xml:space="preserve">выразить </w:t>
      </w:r>
      <w:r w:rsidRPr="00CE7CE3">
        <w:rPr>
          <w:rFonts w:ascii="Times New Roman" w:hAnsi="Times New Roman" w:cs="Times New Roman"/>
          <w:sz w:val="28"/>
          <w:szCs w:val="28"/>
        </w:rPr>
        <w:t xml:space="preserve">их для всего спектра дисциплин; </w:t>
      </w:r>
    </w:p>
    <w:p w14:paraId="16048B17" w14:textId="6D0328FD" w:rsidR="00CE7CE3" w:rsidRDefault="00CE7CE3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определить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самые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результативные</w:t>
      </w:r>
      <w:r w:rsidRPr="00CE7CE3">
        <w:rPr>
          <w:rFonts w:ascii="Times New Roman" w:hAnsi="Times New Roman" w:cs="Times New Roman"/>
          <w:sz w:val="28"/>
          <w:szCs w:val="28"/>
        </w:rPr>
        <w:t xml:space="preserve"> для достижения </w:t>
      </w:r>
      <w:r w:rsidR="009535EB">
        <w:rPr>
          <w:rFonts w:ascii="Times New Roman" w:hAnsi="Times New Roman" w:cs="Times New Roman"/>
          <w:sz w:val="28"/>
          <w:szCs w:val="28"/>
        </w:rPr>
        <w:t>данных</w:t>
      </w:r>
      <w:r w:rsidRPr="00CE7CE3">
        <w:rPr>
          <w:rFonts w:ascii="Times New Roman" w:hAnsi="Times New Roman" w:cs="Times New Roman"/>
          <w:sz w:val="28"/>
          <w:szCs w:val="28"/>
        </w:rPr>
        <w:t xml:space="preserve"> результатов методы обучения; </w:t>
      </w:r>
    </w:p>
    <w:p w14:paraId="7CA5D509" w14:textId="5E9FAC97" w:rsidR="00CE7CE3" w:rsidRDefault="00CE7CE3" w:rsidP="006B3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осуществить анализ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ежедневных</w:t>
      </w:r>
      <w:r w:rsidRPr="00CE7CE3">
        <w:rPr>
          <w:rFonts w:ascii="Times New Roman" w:hAnsi="Times New Roman" w:cs="Times New Roman"/>
          <w:sz w:val="28"/>
          <w:szCs w:val="28"/>
        </w:rPr>
        <w:t xml:space="preserve"> жизненны</w:t>
      </w:r>
      <w:r w:rsidR="009535EB">
        <w:rPr>
          <w:rFonts w:ascii="Times New Roman" w:hAnsi="Times New Roman" w:cs="Times New Roman"/>
          <w:sz w:val="28"/>
          <w:szCs w:val="28"/>
        </w:rPr>
        <w:t>х</w:t>
      </w:r>
      <w:r w:rsidRPr="00CE7CE3">
        <w:rPr>
          <w:rFonts w:ascii="Times New Roman" w:hAnsi="Times New Roman" w:cs="Times New Roman"/>
          <w:sz w:val="28"/>
          <w:szCs w:val="28"/>
        </w:rPr>
        <w:t xml:space="preserve"> ситуаци</w:t>
      </w:r>
      <w:r w:rsidR="009535EB">
        <w:rPr>
          <w:rFonts w:ascii="Times New Roman" w:hAnsi="Times New Roman" w:cs="Times New Roman"/>
          <w:sz w:val="28"/>
          <w:szCs w:val="28"/>
        </w:rPr>
        <w:t>й</w:t>
      </w:r>
      <w:r w:rsidRPr="00CE7CE3">
        <w:rPr>
          <w:rFonts w:ascii="Times New Roman" w:hAnsi="Times New Roman" w:cs="Times New Roman"/>
          <w:sz w:val="28"/>
          <w:szCs w:val="28"/>
        </w:rPr>
        <w:t xml:space="preserve"> </w:t>
      </w:r>
      <w:r w:rsidR="009535EB">
        <w:rPr>
          <w:rFonts w:ascii="Times New Roman" w:hAnsi="Times New Roman" w:cs="Times New Roman"/>
          <w:sz w:val="28"/>
          <w:szCs w:val="28"/>
        </w:rPr>
        <w:t>учеников</w:t>
      </w:r>
      <w:r w:rsidRPr="00CE7CE3">
        <w:rPr>
          <w:rFonts w:ascii="Times New Roman" w:hAnsi="Times New Roman" w:cs="Times New Roman"/>
          <w:sz w:val="28"/>
          <w:szCs w:val="28"/>
        </w:rPr>
        <w:t xml:space="preserve"> и </w:t>
      </w:r>
      <w:r w:rsidR="009535EB">
        <w:rPr>
          <w:rFonts w:ascii="Times New Roman" w:hAnsi="Times New Roman" w:cs="Times New Roman"/>
          <w:sz w:val="28"/>
          <w:szCs w:val="28"/>
        </w:rPr>
        <w:t>применять</w:t>
      </w:r>
      <w:r w:rsidRPr="00CE7CE3">
        <w:rPr>
          <w:rFonts w:ascii="Times New Roman" w:hAnsi="Times New Roman" w:cs="Times New Roman"/>
          <w:sz w:val="28"/>
          <w:szCs w:val="28"/>
        </w:rPr>
        <w:t xml:space="preserve"> их при </w:t>
      </w:r>
      <w:r w:rsidR="009535EB">
        <w:rPr>
          <w:rFonts w:ascii="Times New Roman" w:hAnsi="Times New Roman" w:cs="Times New Roman"/>
          <w:sz w:val="28"/>
          <w:szCs w:val="28"/>
        </w:rPr>
        <w:t>формировании</w:t>
      </w:r>
      <w:r w:rsidRPr="00CE7CE3">
        <w:rPr>
          <w:rFonts w:ascii="Times New Roman" w:hAnsi="Times New Roman" w:cs="Times New Roman"/>
          <w:sz w:val="28"/>
          <w:szCs w:val="28"/>
        </w:rPr>
        <w:t xml:space="preserve"> обучающей среды </w:t>
      </w:r>
      <w:r w:rsidR="009535EB">
        <w:rPr>
          <w:rFonts w:ascii="Times New Roman" w:hAnsi="Times New Roman" w:cs="Times New Roman"/>
          <w:sz w:val="28"/>
          <w:szCs w:val="28"/>
        </w:rPr>
        <w:t>беря во внимание</w:t>
      </w:r>
      <w:r w:rsidRPr="00CE7CE3">
        <w:rPr>
          <w:rFonts w:ascii="Times New Roman" w:hAnsi="Times New Roman" w:cs="Times New Roman"/>
          <w:sz w:val="28"/>
          <w:szCs w:val="28"/>
        </w:rPr>
        <w:t xml:space="preserve"> предыдущи</w:t>
      </w:r>
      <w:r w:rsidR="009535EB">
        <w:rPr>
          <w:rFonts w:ascii="Times New Roman" w:hAnsi="Times New Roman" w:cs="Times New Roman"/>
          <w:sz w:val="28"/>
          <w:szCs w:val="28"/>
        </w:rPr>
        <w:t xml:space="preserve">е </w:t>
      </w:r>
      <w:r w:rsidRPr="00CE7CE3">
        <w:rPr>
          <w:rFonts w:ascii="Times New Roman" w:hAnsi="Times New Roman" w:cs="Times New Roman"/>
          <w:sz w:val="28"/>
          <w:szCs w:val="28"/>
        </w:rPr>
        <w:t>пункт</w:t>
      </w:r>
      <w:r w:rsidR="009535EB">
        <w:rPr>
          <w:rFonts w:ascii="Times New Roman" w:hAnsi="Times New Roman" w:cs="Times New Roman"/>
          <w:sz w:val="28"/>
          <w:szCs w:val="28"/>
        </w:rPr>
        <w:t>ы</w:t>
      </w:r>
      <w:r w:rsidRPr="00CE7CE3">
        <w:rPr>
          <w:rFonts w:ascii="Times New Roman" w:hAnsi="Times New Roman" w:cs="Times New Roman"/>
          <w:sz w:val="28"/>
          <w:szCs w:val="28"/>
        </w:rPr>
        <w:t>.</w:t>
      </w:r>
    </w:p>
    <w:p w14:paraId="2FF485DD" w14:textId="77777777" w:rsidR="00DF6BEE" w:rsidRPr="006B3519" w:rsidRDefault="00DF6BEE" w:rsidP="006B35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6F4739" w14:textId="2D3FB2EE" w:rsidR="001A62FD" w:rsidRPr="00E64690" w:rsidRDefault="001A62FD" w:rsidP="005C4143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64690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9.</w:t>
      </w:r>
    </w:p>
    <w:p w14:paraId="21B50582" w14:textId="38A11B5A" w:rsidR="00E64690" w:rsidRPr="009B2489" w:rsidRDefault="00E64690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7A31E58" w14:textId="245418D9" w:rsidR="00E64690" w:rsidRPr="009B2489" w:rsidRDefault="006B3519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89">
        <w:rPr>
          <w:rFonts w:ascii="Times New Roman" w:hAnsi="Times New Roman" w:cs="Times New Roman"/>
          <w:sz w:val="28"/>
          <w:szCs w:val="28"/>
        </w:rPr>
        <w:t xml:space="preserve">В цифровом мире информация </w:t>
      </w:r>
      <w:r w:rsidR="00E40DE9">
        <w:rPr>
          <w:rFonts w:ascii="Times New Roman" w:hAnsi="Times New Roman" w:cs="Times New Roman"/>
          <w:sz w:val="28"/>
          <w:szCs w:val="28"/>
        </w:rPr>
        <w:t>часто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совмещает</w:t>
      </w:r>
      <w:r w:rsidRPr="009B2489">
        <w:rPr>
          <w:rFonts w:ascii="Times New Roman" w:hAnsi="Times New Roman" w:cs="Times New Roman"/>
          <w:sz w:val="28"/>
          <w:szCs w:val="28"/>
        </w:rPr>
        <w:t xml:space="preserve"> несколько форматов: текст</w:t>
      </w:r>
      <w:r w:rsidR="003E4620">
        <w:rPr>
          <w:rFonts w:ascii="Times New Roman" w:hAnsi="Times New Roman" w:cs="Times New Roman"/>
          <w:sz w:val="28"/>
          <w:szCs w:val="28"/>
        </w:rPr>
        <w:t xml:space="preserve">, </w:t>
      </w:r>
      <w:r w:rsidRPr="009B2489">
        <w:rPr>
          <w:rFonts w:ascii="Times New Roman" w:hAnsi="Times New Roman" w:cs="Times New Roman"/>
          <w:sz w:val="28"/>
          <w:szCs w:val="28"/>
        </w:rPr>
        <w:t xml:space="preserve">изображения, диаграммы и </w:t>
      </w:r>
      <w:proofErr w:type="spellStart"/>
      <w:r w:rsidRPr="009B2489">
        <w:rPr>
          <w:rFonts w:ascii="Times New Roman" w:hAnsi="Times New Roman" w:cs="Times New Roman"/>
          <w:sz w:val="28"/>
          <w:szCs w:val="28"/>
        </w:rPr>
        <w:t>инфографику</w:t>
      </w:r>
      <w:proofErr w:type="spellEnd"/>
      <w:r w:rsidRPr="009B2489">
        <w:rPr>
          <w:rFonts w:ascii="Times New Roman" w:hAnsi="Times New Roman" w:cs="Times New Roman"/>
          <w:sz w:val="28"/>
          <w:szCs w:val="28"/>
        </w:rPr>
        <w:t xml:space="preserve">, видео. </w:t>
      </w:r>
      <w:r w:rsidR="00AD6A19">
        <w:rPr>
          <w:rFonts w:ascii="Times New Roman" w:hAnsi="Times New Roman" w:cs="Times New Roman"/>
          <w:sz w:val="28"/>
          <w:szCs w:val="28"/>
        </w:rPr>
        <w:t>Исходя из</w:t>
      </w:r>
      <w:r w:rsidR="00E40DE9">
        <w:rPr>
          <w:rFonts w:ascii="Times New Roman" w:hAnsi="Times New Roman" w:cs="Times New Roman"/>
          <w:sz w:val="28"/>
          <w:szCs w:val="28"/>
        </w:rPr>
        <w:t xml:space="preserve"> этого</w:t>
      </w:r>
      <w:r w:rsidR="003E4620">
        <w:rPr>
          <w:rFonts w:ascii="Times New Roman" w:hAnsi="Times New Roman" w:cs="Times New Roman"/>
          <w:sz w:val="28"/>
          <w:szCs w:val="28"/>
        </w:rPr>
        <w:t>,</w:t>
      </w:r>
      <w:r w:rsidRPr="009B2489">
        <w:rPr>
          <w:rFonts w:ascii="Times New Roman" w:hAnsi="Times New Roman" w:cs="Times New Roman"/>
          <w:sz w:val="28"/>
          <w:szCs w:val="28"/>
        </w:rPr>
        <w:t xml:space="preserve"> для </w:t>
      </w:r>
      <w:r w:rsidR="00E40DE9">
        <w:rPr>
          <w:rFonts w:ascii="Times New Roman" w:hAnsi="Times New Roman" w:cs="Times New Roman"/>
          <w:sz w:val="28"/>
          <w:szCs w:val="28"/>
        </w:rPr>
        <w:t>овладения</w:t>
      </w:r>
      <w:r w:rsidR="003E4620" w:rsidRPr="003E4620">
        <w:rPr>
          <w:rFonts w:ascii="Times New Roman" w:hAnsi="Times New Roman" w:cs="Times New Roman"/>
          <w:sz w:val="28"/>
          <w:szCs w:val="28"/>
        </w:rPr>
        <w:t xml:space="preserve"> </w:t>
      </w:r>
      <w:r w:rsidRPr="009B2489">
        <w:rPr>
          <w:rFonts w:ascii="Times New Roman" w:hAnsi="Times New Roman" w:cs="Times New Roman"/>
          <w:sz w:val="28"/>
          <w:szCs w:val="28"/>
        </w:rPr>
        <w:t>грамотност</w:t>
      </w:r>
      <w:r w:rsidR="003E4620">
        <w:rPr>
          <w:rFonts w:ascii="Times New Roman" w:hAnsi="Times New Roman" w:cs="Times New Roman"/>
          <w:sz w:val="28"/>
          <w:szCs w:val="28"/>
        </w:rPr>
        <w:t>и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 условиях цифрового мира </w:t>
      </w:r>
      <w:r w:rsidR="00E40DE9">
        <w:rPr>
          <w:rFonts w:ascii="Times New Roman" w:hAnsi="Times New Roman" w:cs="Times New Roman"/>
          <w:sz w:val="28"/>
          <w:szCs w:val="28"/>
        </w:rPr>
        <w:t>необходимо</w:t>
      </w:r>
      <w:r w:rsidR="003E4620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научиться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использовать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форм</w:t>
      </w:r>
      <w:r w:rsidR="003E4620">
        <w:rPr>
          <w:rFonts w:ascii="Times New Roman" w:hAnsi="Times New Roman" w:cs="Times New Roman"/>
          <w:sz w:val="28"/>
          <w:szCs w:val="28"/>
        </w:rPr>
        <w:t>аты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 их комбинаци</w:t>
      </w:r>
      <w:r w:rsidR="003E4620">
        <w:rPr>
          <w:rFonts w:ascii="Times New Roman" w:hAnsi="Times New Roman" w:cs="Times New Roman"/>
          <w:sz w:val="28"/>
          <w:szCs w:val="28"/>
        </w:rPr>
        <w:t>и</w:t>
      </w:r>
      <w:r w:rsidRPr="009B2489">
        <w:rPr>
          <w:rFonts w:ascii="Times New Roman" w:hAnsi="Times New Roman" w:cs="Times New Roman"/>
          <w:sz w:val="28"/>
          <w:szCs w:val="28"/>
        </w:rPr>
        <w:t xml:space="preserve"> — для </w:t>
      </w:r>
      <w:r w:rsidR="003E4620">
        <w:rPr>
          <w:rFonts w:ascii="Times New Roman" w:hAnsi="Times New Roman" w:cs="Times New Roman"/>
          <w:sz w:val="28"/>
          <w:szCs w:val="28"/>
        </w:rPr>
        <w:t>разн</w:t>
      </w:r>
      <w:r w:rsidR="00E40DE9">
        <w:rPr>
          <w:rFonts w:ascii="Times New Roman" w:hAnsi="Times New Roman" w:cs="Times New Roman"/>
          <w:sz w:val="28"/>
          <w:szCs w:val="28"/>
        </w:rPr>
        <w:t>ых</w:t>
      </w:r>
      <w:r w:rsidR="003E4620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задач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 аудиторий, в роли автора и в роли </w:t>
      </w:r>
      <w:r w:rsidR="003E4620">
        <w:rPr>
          <w:rFonts w:ascii="Times New Roman" w:hAnsi="Times New Roman" w:cs="Times New Roman"/>
          <w:sz w:val="28"/>
          <w:szCs w:val="28"/>
        </w:rPr>
        <w:t>того, кто использует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информаци</w:t>
      </w:r>
      <w:r w:rsidR="003E4620">
        <w:rPr>
          <w:rFonts w:ascii="Times New Roman" w:hAnsi="Times New Roman" w:cs="Times New Roman"/>
          <w:sz w:val="28"/>
          <w:szCs w:val="28"/>
        </w:rPr>
        <w:t>ю</w:t>
      </w:r>
      <w:r w:rsidRPr="009B2489">
        <w:rPr>
          <w:rFonts w:ascii="Times New Roman" w:hAnsi="Times New Roman" w:cs="Times New Roman"/>
          <w:sz w:val="28"/>
          <w:szCs w:val="28"/>
        </w:rPr>
        <w:t>.</w:t>
      </w:r>
    </w:p>
    <w:p w14:paraId="7FF3089A" w14:textId="75F7E698" w:rsidR="009B2489" w:rsidRDefault="009B2489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89">
        <w:rPr>
          <w:rFonts w:ascii="Times New Roman" w:hAnsi="Times New Roman" w:cs="Times New Roman"/>
          <w:sz w:val="28"/>
          <w:szCs w:val="28"/>
        </w:rPr>
        <w:t xml:space="preserve">Программирование и вычислительное мышление помогают детям </w:t>
      </w:r>
      <w:r w:rsidR="00E40DE9">
        <w:rPr>
          <w:rFonts w:ascii="Times New Roman" w:hAnsi="Times New Roman" w:cs="Times New Roman"/>
          <w:sz w:val="28"/>
          <w:szCs w:val="28"/>
        </w:rPr>
        <w:t>понимать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все </w:t>
      </w:r>
      <w:proofErr w:type="gramStart"/>
      <w:r w:rsidRPr="009B2489">
        <w:rPr>
          <w:rFonts w:ascii="Times New Roman" w:hAnsi="Times New Roman" w:cs="Times New Roman"/>
          <w:sz w:val="28"/>
          <w:szCs w:val="28"/>
        </w:rPr>
        <w:t>более сетевой</w:t>
      </w:r>
      <w:proofErr w:type="gramEnd"/>
      <w:r w:rsidRPr="009B2489">
        <w:rPr>
          <w:rFonts w:ascii="Times New Roman" w:hAnsi="Times New Roman" w:cs="Times New Roman"/>
          <w:sz w:val="28"/>
          <w:szCs w:val="28"/>
        </w:rPr>
        <w:t xml:space="preserve"> характер взаимоотношений в XXI </w:t>
      </w:r>
      <w:r w:rsidR="00E40DE9">
        <w:rPr>
          <w:rFonts w:ascii="Times New Roman" w:hAnsi="Times New Roman" w:cs="Times New Roman"/>
          <w:sz w:val="28"/>
          <w:szCs w:val="28"/>
        </w:rPr>
        <w:t>столетии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 </w:t>
      </w:r>
      <w:r w:rsidR="00E40DE9">
        <w:rPr>
          <w:rFonts w:ascii="Times New Roman" w:hAnsi="Times New Roman" w:cs="Times New Roman"/>
          <w:sz w:val="28"/>
          <w:szCs w:val="28"/>
        </w:rPr>
        <w:t>одновременно применять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четыре </w:t>
      </w:r>
      <w:r w:rsidR="00E40DE9">
        <w:rPr>
          <w:rFonts w:ascii="Times New Roman" w:hAnsi="Times New Roman" w:cs="Times New Roman"/>
          <w:sz w:val="28"/>
          <w:szCs w:val="28"/>
        </w:rPr>
        <w:t>основополагающих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составляющих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вычислительного мышления при </w:t>
      </w:r>
      <w:r w:rsidR="00E40DE9">
        <w:rPr>
          <w:rFonts w:ascii="Times New Roman" w:hAnsi="Times New Roman" w:cs="Times New Roman"/>
          <w:sz w:val="28"/>
          <w:szCs w:val="28"/>
        </w:rPr>
        <w:t>ра</w:t>
      </w:r>
      <w:r w:rsidR="00E40DE9" w:rsidRPr="009B2489">
        <w:rPr>
          <w:rFonts w:ascii="Times New Roman" w:hAnsi="Times New Roman" w:cs="Times New Roman"/>
          <w:sz w:val="28"/>
          <w:szCs w:val="28"/>
        </w:rPr>
        <w:t>зрешении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трудных</w:t>
      </w:r>
      <w:r w:rsidRPr="009B2489">
        <w:rPr>
          <w:rFonts w:ascii="Times New Roman" w:hAnsi="Times New Roman" w:cs="Times New Roman"/>
          <w:sz w:val="28"/>
          <w:szCs w:val="28"/>
        </w:rPr>
        <w:t xml:space="preserve"> задач.</w:t>
      </w:r>
    </w:p>
    <w:p w14:paraId="6427B6E0" w14:textId="60BE861F" w:rsidR="009B2489" w:rsidRDefault="009B2489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89">
        <w:rPr>
          <w:rFonts w:ascii="Times New Roman" w:hAnsi="Times New Roman" w:cs="Times New Roman"/>
          <w:sz w:val="28"/>
          <w:szCs w:val="28"/>
        </w:rPr>
        <w:lastRenderedPageBreak/>
        <w:t xml:space="preserve"> В  </w:t>
      </w:r>
      <w:r w:rsidR="00E40DE9">
        <w:rPr>
          <w:rFonts w:ascii="Times New Roman" w:hAnsi="Times New Roman" w:cs="Times New Roman"/>
          <w:sz w:val="28"/>
          <w:szCs w:val="28"/>
        </w:rPr>
        <w:t>данном</w:t>
      </w:r>
      <w:r w:rsidRPr="009B2489">
        <w:rPr>
          <w:rFonts w:ascii="Times New Roman" w:hAnsi="Times New Roman" w:cs="Times New Roman"/>
          <w:sz w:val="28"/>
          <w:szCs w:val="28"/>
        </w:rPr>
        <w:t xml:space="preserve"> смысле задача обучения не </w:t>
      </w:r>
      <w:r w:rsidR="00E40DE9">
        <w:rPr>
          <w:rFonts w:ascii="Times New Roman" w:hAnsi="Times New Roman" w:cs="Times New Roman"/>
          <w:sz w:val="28"/>
          <w:szCs w:val="28"/>
        </w:rPr>
        <w:t>подразумевает</w:t>
      </w:r>
      <w:r w:rsidRPr="009B2489">
        <w:rPr>
          <w:rFonts w:ascii="Times New Roman" w:hAnsi="Times New Roman" w:cs="Times New Roman"/>
          <w:sz w:val="28"/>
          <w:szCs w:val="28"/>
        </w:rPr>
        <w:t xml:space="preserve">, что все они в будущем должны стать программистами: задача </w:t>
      </w:r>
      <w:r w:rsidR="00E40DE9">
        <w:rPr>
          <w:rFonts w:ascii="Times New Roman" w:hAnsi="Times New Roman" w:cs="Times New Roman"/>
          <w:sz w:val="28"/>
          <w:szCs w:val="28"/>
        </w:rPr>
        <w:t>состоит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 том, чтобы подготовить их к вычислительному </w:t>
      </w:r>
      <w:r w:rsidR="00E40DE9">
        <w:rPr>
          <w:rFonts w:ascii="Times New Roman" w:hAnsi="Times New Roman" w:cs="Times New Roman"/>
          <w:sz w:val="28"/>
          <w:szCs w:val="28"/>
        </w:rPr>
        <w:t>способу мышления</w:t>
      </w:r>
      <w:r w:rsidRPr="009B2489">
        <w:rPr>
          <w:rFonts w:ascii="Times New Roman" w:hAnsi="Times New Roman" w:cs="Times New Roman"/>
          <w:sz w:val="28"/>
          <w:szCs w:val="28"/>
        </w:rPr>
        <w:t xml:space="preserve">, которое поможет </w:t>
      </w:r>
      <w:r w:rsidR="00E40DE9">
        <w:rPr>
          <w:rFonts w:ascii="Times New Roman" w:hAnsi="Times New Roman" w:cs="Times New Roman"/>
          <w:sz w:val="28"/>
          <w:szCs w:val="28"/>
        </w:rPr>
        <w:t>с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уверенностью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преодолевать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 w:rsidRPr="009B2489">
        <w:rPr>
          <w:rFonts w:ascii="Times New Roman" w:hAnsi="Times New Roman" w:cs="Times New Roman"/>
          <w:sz w:val="28"/>
          <w:szCs w:val="28"/>
        </w:rPr>
        <w:t>возрастающ</w:t>
      </w:r>
      <w:r w:rsidR="00E40DE9">
        <w:rPr>
          <w:rFonts w:ascii="Times New Roman" w:hAnsi="Times New Roman" w:cs="Times New Roman"/>
          <w:sz w:val="28"/>
          <w:szCs w:val="28"/>
        </w:rPr>
        <w:t>ую</w:t>
      </w:r>
      <w:r w:rsidRPr="009B2489">
        <w:rPr>
          <w:rFonts w:ascii="Times New Roman" w:hAnsi="Times New Roman" w:cs="Times New Roman"/>
          <w:sz w:val="28"/>
          <w:szCs w:val="28"/>
        </w:rPr>
        <w:t xml:space="preserve"> комплексность «открытых» задач XXI </w:t>
      </w:r>
      <w:r w:rsidR="00E40DE9">
        <w:rPr>
          <w:rFonts w:ascii="Times New Roman" w:hAnsi="Times New Roman" w:cs="Times New Roman"/>
          <w:sz w:val="28"/>
          <w:szCs w:val="28"/>
        </w:rPr>
        <w:t>столетия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 </w:t>
      </w:r>
      <w:r w:rsidR="00E40DE9" w:rsidRPr="00E40DE9">
        <w:rPr>
          <w:rFonts w:ascii="Times New Roman" w:hAnsi="Times New Roman" w:cs="Times New Roman"/>
          <w:sz w:val="28"/>
          <w:szCs w:val="28"/>
        </w:rPr>
        <w:t xml:space="preserve">искусно </w:t>
      </w:r>
      <w:r w:rsidR="00E40DE9">
        <w:rPr>
          <w:rFonts w:ascii="Times New Roman" w:hAnsi="Times New Roman" w:cs="Times New Roman"/>
          <w:sz w:val="28"/>
          <w:szCs w:val="28"/>
        </w:rPr>
        <w:t>управлять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«вычислительными» подходами в </w:t>
      </w:r>
      <w:r w:rsidR="00E40DE9" w:rsidRPr="009B2489">
        <w:rPr>
          <w:rFonts w:ascii="Times New Roman" w:hAnsi="Times New Roman" w:cs="Times New Roman"/>
          <w:sz w:val="28"/>
          <w:szCs w:val="28"/>
        </w:rPr>
        <w:t>разн</w:t>
      </w:r>
      <w:r w:rsidR="00E40DE9">
        <w:rPr>
          <w:rFonts w:ascii="Times New Roman" w:hAnsi="Times New Roman" w:cs="Times New Roman"/>
          <w:sz w:val="28"/>
          <w:szCs w:val="28"/>
        </w:rPr>
        <w:t xml:space="preserve">ообразных </w:t>
      </w:r>
      <w:r w:rsidRPr="009B2489">
        <w:rPr>
          <w:rFonts w:ascii="Times New Roman" w:hAnsi="Times New Roman" w:cs="Times New Roman"/>
          <w:sz w:val="28"/>
          <w:szCs w:val="28"/>
        </w:rPr>
        <w:t xml:space="preserve">контекстах и дисциплинах. </w:t>
      </w:r>
    </w:p>
    <w:p w14:paraId="1676F8D9" w14:textId="77777777" w:rsidR="00E40DE9" w:rsidRDefault="009B2489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B2489">
        <w:rPr>
          <w:rFonts w:ascii="Times New Roman" w:hAnsi="Times New Roman" w:cs="Times New Roman"/>
          <w:sz w:val="28"/>
          <w:szCs w:val="28"/>
        </w:rPr>
        <w:t>Митчел</w:t>
      </w:r>
      <w:proofErr w:type="spellEnd"/>
      <w:r w:rsidRPr="009B2489">
        <w:rPr>
          <w:rFonts w:ascii="Times New Roman" w:hAnsi="Times New Roman" w:cs="Times New Roman"/>
          <w:sz w:val="28"/>
          <w:szCs w:val="28"/>
        </w:rPr>
        <w:t xml:space="preserve"> Резник, </w:t>
      </w:r>
      <w:r w:rsidR="00E40DE9" w:rsidRPr="00E40DE9">
        <w:rPr>
          <w:rFonts w:ascii="Times New Roman" w:hAnsi="Times New Roman" w:cs="Times New Roman"/>
          <w:sz w:val="28"/>
          <w:szCs w:val="28"/>
        </w:rPr>
        <w:t xml:space="preserve">руководитель исследовательской группы в MIT </w:t>
      </w:r>
      <w:proofErr w:type="spellStart"/>
      <w:r w:rsidR="00E40DE9" w:rsidRPr="00E40DE9">
        <w:rPr>
          <w:rFonts w:ascii="Times New Roman" w:hAnsi="Times New Roman" w:cs="Times New Roman"/>
          <w:sz w:val="28"/>
          <w:szCs w:val="28"/>
        </w:rPr>
        <w:t>Media</w:t>
      </w:r>
      <w:proofErr w:type="spellEnd"/>
      <w:r w:rsidR="00E40DE9" w:rsidRPr="00E40DE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40DE9" w:rsidRPr="00E40DE9">
        <w:rPr>
          <w:rFonts w:ascii="Times New Roman" w:hAnsi="Times New Roman" w:cs="Times New Roman"/>
          <w:sz w:val="28"/>
          <w:szCs w:val="28"/>
        </w:rPr>
        <w:t>Lab</w:t>
      </w:r>
      <w:proofErr w:type="spellEnd"/>
      <w:r w:rsidR="00E40DE9" w:rsidRPr="00E40DE9">
        <w:rPr>
          <w:rFonts w:ascii="Times New Roman" w:hAnsi="Times New Roman" w:cs="Times New Roman"/>
          <w:sz w:val="28"/>
          <w:szCs w:val="28"/>
        </w:rPr>
        <w:t xml:space="preserve">, которая изобрела язык программирования для детей </w:t>
      </w:r>
      <w:proofErr w:type="spellStart"/>
      <w:r w:rsidR="00E40DE9" w:rsidRPr="00E40DE9">
        <w:rPr>
          <w:rFonts w:ascii="Times New Roman" w:hAnsi="Times New Roman" w:cs="Times New Roman"/>
          <w:sz w:val="28"/>
          <w:szCs w:val="28"/>
        </w:rPr>
        <w:t>Скретч</w:t>
      </w:r>
      <w:proofErr w:type="spellEnd"/>
      <w:r w:rsidRPr="009B2489">
        <w:rPr>
          <w:rFonts w:ascii="Times New Roman" w:hAnsi="Times New Roman" w:cs="Times New Roman"/>
          <w:sz w:val="28"/>
          <w:szCs w:val="28"/>
        </w:rPr>
        <w:t xml:space="preserve">, </w:t>
      </w:r>
      <w:r w:rsidR="00E40DE9">
        <w:rPr>
          <w:rFonts w:ascii="Times New Roman" w:hAnsi="Times New Roman" w:cs="Times New Roman"/>
          <w:sz w:val="28"/>
          <w:szCs w:val="28"/>
        </w:rPr>
        <w:t>полагает</w:t>
      </w:r>
      <w:r w:rsidRPr="009B2489">
        <w:rPr>
          <w:rFonts w:ascii="Times New Roman" w:hAnsi="Times New Roman" w:cs="Times New Roman"/>
          <w:sz w:val="28"/>
          <w:szCs w:val="28"/>
        </w:rPr>
        <w:t xml:space="preserve">: </w:t>
      </w:r>
      <w:r w:rsidR="00E40DE9" w:rsidRPr="009B2489">
        <w:rPr>
          <w:rFonts w:ascii="Times New Roman" w:hAnsi="Times New Roman" w:cs="Times New Roman"/>
          <w:sz w:val="28"/>
          <w:szCs w:val="28"/>
        </w:rPr>
        <w:t>креативн</w:t>
      </w:r>
      <w:r w:rsidR="00E40DE9">
        <w:rPr>
          <w:rFonts w:ascii="Times New Roman" w:hAnsi="Times New Roman" w:cs="Times New Roman"/>
          <w:sz w:val="28"/>
          <w:szCs w:val="28"/>
        </w:rPr>
        <w:t xml:space="preserve">ые умения </w:t>
      </w:r>
      <w:r w:rsidRPr="009B2489">
        <w:rPr>
          <w:rFonts w:ascii="Times New Roman" w:hAnsi="Times New Roman" w:cs="Times New Roman"/>
          <w:sz w:val="28"/>
          <w:szCs w:val="28"/>
        </w:rPr>
        <w:t xml:space="preserve">можно поддерживать, </w:t>
      </w:r>
      <w:r w:rsidR="00E40DE9">
        <w:rPr>
          <w:rFonts w:ascii="Times New Roman" w:hAnsi="Times New Roman" w:cs="Times New Roman"/>
          <w:sz w:val="28"/>
          <w:szCs w:val="28"/>
        </w:rPr>
        <w:t>воспитывать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, </w:t>
      </w:r>
      <w:r w:rsidR="00E40DE9" w:rsidRPr="00E40DE9">
        <w:rPr>
          <w:rFonts w:ascii="Times New Roman" w:hAnsi="Times New Roman" w:cs="Times New Roman"/>
          <w:sz w:val="28"/>
          <w:szCs w:val="28"/>
        </w:rPr>
        <w:t>побуждать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C3E53E1" w14:textId="77777777" w:rsidR="00E40DE9" w:rsidRDefault="009B2489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89">
        <w:rPr>
          <w:rFonts w:ascii="Times New Roman" w:hAnsi="Times New Roman" w:cs="Times New Roman"/>
          <w:sz w:val="28"/>
          <w:szCs w:val="28"/>
        </w:rPr>
        <w:t xml:space="preserve">Дети проводят </w:t>
      </w:r>
      <w:r w:rsidR="00E40DE9">
        <w:rPr>
          <w:rFonts w:ascii="Times New Roman" w:hAnsi="Times New Roman" w:cs="Times New Roman"/>
          <w:sz w:val="28"/>
          <w:szCs w:val="28"/>
        </w:rPr>
        <w:t>огромное количество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времени </w:t>
      </w:r>
      <w:r w:rsidR="00E40DE9">
        <w:rPr>
          <w:rFonts w:ascii="Times New Roman" w:hAnsi="Times New Roman" w:cs="Times New Roman"/>
          <w:sz w:val="28"/>
          <w:szCs w:val="28"/>
        </w:rPr>
        <w:t>на просторах сети</w:t>
      </w:r>
      <w:r w:rsidRPr="009B2489">
        <w:rPr>
          <w:rFonts w:ascii="Times New Roman" w:hAnsi="Times New Roman" w:cs="Times New Roman"/>
          <w:sz w:val="28"/>
          <w:szCs w:val="28"/>
        </w:rPr>
        <w:t xml:space="preserve">, </w:t>
      </w:r>
      <w:r w:rsidR="00E40DE9">
        <w:rPr>
          <w:rFonts w:ascii="Times New Roman" w:hAnsi="Times New Roman" w:cs="Times New Roman"/>
          <w:sz w:val="28"/>
          <w:szCs w:val="28"/>
        </w:rPr>
        <w:t>используя необходимые данные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 играя </w:t>
      </w:r>
      <w:proofErr w:type="gramStart"/>
      <w:r w:rsidRPr="009B2489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40DE9">
        <w:rPr>
          <w:rFonts w:ascii="Times New Roman" w:hAnsi="Times New Roman" w:cs="Times New Roman"/>
          <w:sz w:val="28"/>
          <w:szCs w:val="28"/>
        </w:rPr>
        <w:t>разного</w:t>
      </w:r>
      <w:proofErr w:type="gramEnd"/>
      <w:r w:rsidR="00E40DE9">
        <w:rPr>
          <w:rFonts w:ascii="Times New Roman" w:hAnsi="Times New Roman" w:cs="Times New Roman"/>
          <w:sz w:val="28"/>
          <w:szCs w:val="28"/>
        </w:rPr>
        <w:t xml:space="preserve"> рода </w:t>
      </w:r>
      <w:r w:rsidRPr="009B2489">
        <w:rPr>
          <w:rFonts w:ascii="Times New Roman" w:hAnsi="Times New Roman" w:cs="Times New Roman"/>
          <w:sz w:val="28"/>
          <w:szCs w:val="28"/>
        </w:rPr>
        <w:t>игры</w:t>
      </w:r>
      <w:r w:rsidR="00E40DE9">
        <w:rPr>
          <w:rFonts w:ascii="Times New Roman" w:hAnsi="Times New Roman" w:cs="Times New Roman"/>
          <w:sz w:val="28"/>
          <w:szCs w:val="28"/>
        </w:rPr>
        <w:t>. Только</w:t>
      </w:r>
      <w:r w:rsidRPr="009B2489">
        <w:rPr>
          <w:rFonts w:ascii="Times New Roman" w:hAnsi="Times New Roman" w:cs="Times New Roman"/>
          <w:sz w:val="28"/>
          <w:szCs w:val="28"/>
        </w:rPr>
        <w:t xml:space="preserve"> мал</w:t>
      </w:r>
      <w:r w:rsidR="00E40DE9">
        <w:rPr>
          <w:rFonts w:ascii="Times New Roman" w:hAnsi="Times New Roman" w:cs="Times New Roman"/>
          <w:sz w:val="28"/>
          <w:szCs w:val="28"/>
        </w:rPr>
        <w:t>ая</w:t>
      </w:r>
      <w:r w:rsidRPr="009B2489">
        <w:rPr>
          <w:rFonts w:ascii="Times New Roman" w:hAnsi="Times New Roman" w:cs="Times New Roman"/>
          <w:sz w:val="28"/>
          <w:szCs w:val="28"/>
        </w:rPr>
        <w:t xml:space="preserve"> часть </w:t>
      </w:r>
      <w:r w:rsidR="00E40DE9">
        <w:rPr>
          <w:rFonts w:ascii="Times New Roman" w:hAnsi="Times New Roman" w:cs="Times New Roman"/>
          <w:sz w:val="28"/>
          <w:szCs w:val="28"/>
        </w:rPr>
        <w:t xml:space="preserve">детей тратит </w:t>
      </w:r>
      <w:r w:rsidRPr="009B2489">
        <w:rPr>
          <w:rFonts w:ascii="Times New Roman" w:hAnsi="Times New Roman" w:cs="Times New Roman"/>
          <w:sz w:val="28"/>
          <w:szCs w:val="28"/>
        </w:rPr>
        <w:t>врем</w:t>
      </w:r>
      <w:r w:rsidR="00E40DE9">
        <w:rPr>
          <w:rFonts w:ascii="Times New Roman" w:hAnsi="Times New Roman" w:cs="Times New Roman"/>
          <w:sz w:val="28"/>
          <w:szCs w:val="28"/>
        </w:rPr>
        <w:t>я</w:t>
      </w:r>
      <w:r w:rsidRPr="009B2489">
        <w:rPr>
          <w:rFonts w:ascii="Times New Roman" w:hAnsi="Times New Roman" w:cs="Times New Roman"/>
          <w:sz w:val="28"/>
          <w:szCs w:val="28"/>
        </w:rPr>
        <w:t xml:space="preserve"> на то, чтобы придумать, </w:t>
      </w:r>
      <w:r w:rsidR="00E40DE9">
        <w:rPr>
          <w:rFonts w:ascii="Times New Roman" w:hAnsi="Times New Roman" w:cs="Times New Roman"/>
          <w:sz w:val="28"/>
          <w:szCs w:val="28"/>
        </w:rPr>
        <w:t>учреждать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что-то </w:t>
      </w:r>
      <w:r w:rsidR="00E40DE9">
        <w:rPr>
          <w:rFonts w:ascii="Times New Roman" w:hAnsi="Times New Roman" w:cs="Times New Roman"/>
          <w:sz w:val="28"/>
          <w:szCs w:val="28"/>
        </w:rPr>
        <w:t>новое.</w:t>
      </w:r>
    </w:p>
    <w:p w14:paraId="348CC6C2" w14:textId="77777777" w:rsidR="0078235E" w:rsidRDefault="009B2489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2489">
        <w:rPr>
          <w:rFonts w:ascii="Times New Roman" w:hAnsi="Times New Roman" w:cs="Times New Roman"/>
          <w:sz w:val="28"/>
          <w:szCs w:val="28"/>
        </w:rPr>
        <w:t>Распространение инструментов программирования для детей </w:t>
      </w:r>
      <w:r w:rsidR="00E40DE9">
        <w:rPr>
          <w:rFonts w:ascii="Times New Roman" w:hAnsi="Times New Roman" w:cs="Times New Roman"/>
          <w:sz w:val="28"/>
          <w:szCs w:val="28"/>
        </w:rPr>
        <w:t xml:space="preserve">уже </w:t>
      </w:r>
      <w:r w:rsidRPr="009B2489">
        <w:rPr>
          <w:rFonts w:ascii="Times New Roman" w:hAnsi="Times New Roman" w:cs="Times New Roman"/>
          <w:sz w:val="28"/>
          <w:szCs w:val="28"/>
        </w:rPr>
        <w:t>нач</w:t>
      </w:r>
      <w:r w:rsidR="00E40DE9">
        <w:rPr>
          <w:rFonts w:ascii="Times New Roman" w:hAnsi="Times New Roman" w:cs="Times New Roman"/>
          <w:sz w:val="28"/>
          <w:szCs w:val="28"/>
        </w:rPr>
        <w:t>инает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трансформировать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эт</w:t>
      </w:r>
      <w:r w:rsidR="00E40DE9">
        <w:rPr>
          <w:rFonts w:ascii="Times New Roman" w:hAnsi="Times New Roman" w:cs="Times New Roman"/>
          <w:sz w:val="28"/>
          <w:szCs w:val="28"/>
        </w:rPr>
        <w:t xml:space="preserve">о направление </w:t>
      </w:r>
      <w:r w:rsidRPr="009B2489">
        <w:rPr>
          <w:rFonts w:ascii="Times New Roman" w:hAnsi="Times New Roman" w:cs="Times New Roman"/>
          <w:sz w:val="28"/>
          <w:szCs w:val="28"/>
        </w:rPr>
        <w:t>в одно</w:t>
      </w:r>
      <w:r w:rsidR="00E40DE9">
        <w:rPr>
          <w:rFonts w:ascii="Times New Roman" w:hAnsi="Times New Roman" w:cs="Times New Roman"/>
          <w:sz w:val="28"/>
          <w:szCs w:val="28"/>
        </w:rPr>
        <w:t xml:space="preserve">м государстве </w:t>
      </w:r>
      <w:r w:rsidRPr="009B2489">
        <w:rPr>
          <w:rFonts w:ascii="Times New Roman" w:hAnsi="Times New Roman" w:cs="Times New Roman"/>
          <w:sz w:val="28"/>
          <w:szCs w:val="28"/>
        </w:rPr>
        <w:t>за друг</w:t>
      </w:r>
      <w:r w:rsidR="00E40DE9">
        <w:rPr>
          <w:rFonts w:ascii="Times New Roman" w:hAnsi="Times New Roman" w:cs="Times New Roman"/>
          <w:sz w:val="28"/>
          <w:szCs w:val="28"/>
        </w:rPr>
        <w:t>им</w:t>
      </w:r>
      <w:r w:rsidRPr="009B2489">
        <w:rPr>
          <w:rFonts w:ascii="Times New Roman" w:hAnsi="Times New Roman" w:cs="Times New Roman"/>
          <w:sz w:val="28"/>
          <w:szCs w:val="28"/>
        </w:rPr>
        <w:t xml:space="preserve">. </w:t>
      </w:r>
      <w:r w:rsidR="00E40DE9">
        <w:rPr>
          <w:rFonts w:ascii="Times New Roman" w:hAnsi="Times New Roman" w:cs="Times New Roman"/>
          <w:sz w:val="28"/>
          <w:szCs w:val="28"/>
        </w:rPr>
        <w:t>С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помощью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E40DE9">
        <w:rPr>
          <w:rFonts w:ascii="Times New Roman" w:hAnsi="Times New Roman" w:cs="Times New Roman"/>
          <w:sz w:val="28"/>
          <w:szCs w:val="28"/>
        </w:rPr>
        <w:t>данных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инструментов дети </w:t>
      </w:r>
      <w:r w:rsidR="00E40DE9">
        <w:rPr>
          <w:rFonts w:ascii="Times New Roman" w:hAnsi="Times New Roman" w:cs="Times New Roman"/>
          <w:sz w:val="28"/>
          <w:szCs w:val="28"/>
        </w:rPr>
        <w:t>обучаются учреждать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78235E">
        <w:rPr>
          <w:rFonts w:ascii="Times New Roman" w:hAnsi="Times New Roman" w:cs="Times New Roman"/>
          <w:sz w:val="28"/>
          <w:szCs w:val="28"/>
        </w:rPr>
        <w:t>разнообразные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игры, </w:t>
      </w:r>
      <w:r w:rsidR="0078235E">
        <w:rPr>
          <w:rFonts w:ascii="Times New Roman" w:hAnsi="Times New Roman" w:cs="Times New Roman"/>
          <w:sz w:val="28"/>
          <w:szCs w:val="28"/>
        </w:rPr>
        <w:t>даже мультипликации</w:t>
      </w:r>
      <w:r w:rsidRPr="009B2489">
        <w:rPr>
          <w:rFonts w:ascii="Times New Roman" w:hAnsi="Times New Roman" w:cs="Times New Roman"/>
          <w:sz w:val="28"/>
          <w:szCs w:val="28"/>
        </w:rPr>
        <w:t xml:space="preserve">, истории и художественные </w:t>
      </w:r>
      <w:r w:rsidR="0078235E">
        <w:rPr>
          <w:rFonts w:ascii="Times New Roman" w:hAnsi="Times New Roman" w:cs="Times New Roman"/>
          <w:sz w:val="28"/>
          <w:szCs w:val="28"/>
        </w:rPr>
        <w:t>части</w:t>
      </w:r>
      <w:r w:rsidRPr="009B248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6632E67" w14:textId="7C7FAB70" w:rsidR="009B2489" w:rsidRPr="009B2489" w:rsidRDefault="0078235E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связи с вышесказанным,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программирование — </w:t>
      </w:r>
      <w:r>
        <w:rPr>
          <w:rFonts w:ascii="Times New Roman" w:hAnsi="Times New Roman" w:cs="Times New Roman"/>
          <w:sz w:val="28"/>
          <w:szCs w:val="28"/>
        </w:rPr>
        <w:t>представляет собой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результативный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способ для </w:t>
      </w:r>
      <w:r>
        <w:rPr>
          <w:rFonts w:ascii="Times New Roman" w:hAnsi="Times New Roman" w:cs="Times New Roman"/>
          <w:sz w:val="28"/>
          <w:szCs w:val="28"/>
        </w:rPr>
        <w:t>поддержания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и стимулирования креативно</w:t>
      </w:r>
      <w:r>
        <w:rPr>
          <w:rFonts w:ascii="Times New Roman" w:hAnsi="Times New Roman" w:cs="Times New Roman"/>
          <w:sz w:val="28"/>
          <w:szCs w:val="28"/>
        </w:rPr>
        <w:t>го умения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в детях, </w:t>
      </w:r>
      <w:r>
        <w:rPr>
          <w:rFonts w:ascii="Times New Roman" w:hAnsi="Times New Roman" w:cs="Times New Roman"/>
          <w:sz w:val="28"/>
          <w:szCs w:val="28"/>
        </w:rPr>
        <w:t>так как именно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он </w:t>
      </w:r>
      <w:r>
        <w:rPr>
          <w:rFonts w:ascii="Times New Roman" w:hAnsi="Times New Roman" w:cs="Times New Roman"/>
          <w:sz w:val="28"/>
          <w:szCs w:val="28"/>
        </w:rPr>
        <w:t>раскрывает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источники вдохновения для </w:t>
      </w:r>
      <w:r>
        <w:rPr>
          <w:rFonts w:ascii="Times New Roman" w:hAnsi="Times New Roman" w:cs="Times New Roman"/>
          <w:sz w:val="28"/>
          <w:szCs w:val="28"/>
        </w:rPr>
        <w:t>отражения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собственных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идей и раскрытия личности</w:t>
      </w:r>
      <w:r>
        <w:rPr>
          <w:rFonts w:ascii="Times New Roman" w:hAnsi="Times New Roman" w:cs="Times New Roman"/>
          <w:sz w:val="28"/>
          <w:szCs w:val="28"/>
        </w:rPr>
        <w:t xml:space="preserve"> ребенка</w:t>
      </w:r>
      <w:r w:rsidR="009B2489" w:rsidRPr="009B2489">
        <w:rPr>
          <w:rFonts w:ascii="Times New Roman" w:hAnsi="Times New Roman" w:cs="Times New Roman"/>
          <w:sz w:val="28"/>
          <w:szCs w:val="28"/>
        </w:rPr>
        <w:t>.</w:t>
      </w:r>
    </w:p>
    <w:p w14:paraId="431C6E28" w14:textId="77777777" w:rsidR="00C73318" w:rsidRDefault="00C7331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обучении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программированию, </w:t>
      </w:r>
      <w:r>
        <w:rPr>
          <w:rFonts w:ascii="Times New Roman" w:hAnsi="Times New Roman" w:cs="Times New Roman"/>
          <w:sz w:val="28"/>
          <w:szCs w:val="28"/>
        </w:rPr>
        <w:t>происходит обучение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правильного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собственного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открываются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новые повороты мысли, </w:t>
      </w:r>
      <w:r>
        <w:rPr>
          <w:rFonts w:ascii="Times New Roman" w:hAnsi="Times New Roman" w:cs="Times New Roman"/>
          <w:sz w:val="28"/>
          <w:szCs w:val="28"/>
        </w:rPr>
        <w:t>при случаях, когда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программа </w:t>
      </w:r>
      <w:r>
        <w:rPr>
          <w:rFonts w:ascii="Times New Roman" w:hAnsi="Times New Roman" w:cs="Times New Roman"/>
          <w:sz w:val="28"/>
          <w:szCs w:val="28"/>
        </w:rPr>
        <w:t>функционирует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не так, как </w:t>
      </w:r>
      <w:r>
        <w:rPr>
          <w:rFonts w:ascii="Times New Roman" w:hAnsi="Times New Roman" w:cs="Times New Roman"/>
          <w:sz w:val="28"/>
          <w:szCs w:val="28"/>
        </w:rPr>
        <w:t>было удумано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. Здесь </w:t>
      </w:r>
      <w:r>
        <w:rPr>
          <w:rFonts w:ascii="Times New Roman" w:hAnsi="Times New Roman" w:cs="Times New Roman"/>
          <w:sz w:val="28"/>
          <w:szCs w:val="28"/>
        </w:rPr>
        <w:t>является очевидной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взаимосвяз</w:t>
      </w:r>
      <w:r>
        <w:rPr>
          <w:rFonts w:ascii="Times New Roman" w:hAnsi="Times New Roman" w:cs="Times New Roman"/>
          <w:sz w:val="28"/>
          <w:szCs w:val="28"/>
        </w:rPr>
        <w:t>анность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между тремя процессами: </w:t>
      </w:r>
    </w:p>
    <w:p w14:paraId="69963459" w14:textId="1DC1B96B" w:rsidR="00C73318" w:rsidRDefault="00C7331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ребенок </w:t>
      </w:r>
      <w:r>
        <w:rPr>
          <w:rFonts w:ascii="Times New Roman" w:hAnsi="Times New Roman" w:cs="Times New Roman"/>
          <w:sz w:val="28"/>
          <w:szCs w:val="28"/>
        </w:rPr>
        <w:t>обучается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Pr="009B2489">
        <w:rPr>
          <w:rFonts w:ascii="Times New Roman" w:hAnsi="Times New Roman" w:cs="Times New Roman"/>
          <w:sz w:val="28"/>
          <w:szCs w:val="28"/>
        </w:rPr>
        <w:t>программирова</w:t>
      </w:r>
      <w:r>
        <w:rPr>
          <w:rFonts w:ascii="Times New Roman" w:hAnsi="Times New Roman" w:cs="Times New Roman"/>
          <w:sz w:val="28"/>
          <w:szCs w:val="28"/>
        </w:rPr>
        <w:t>нию;</w:t>
      </w:r>
    </w:p>
    <w:p w14:paraId="35E5522B" w14:textId="77777777" w:rsidR="00C73318" w:rsidRDefault="00C7331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обучается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понимать новые идеи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FEFA0C4" w14:textId="77777777" w:rsidR="00C73318" w:rsidRDefault="00C7331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обучается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учиться. </w:t>
      </w:r>
    </w:p>
    <w:p w14:paraId="0A1C7911" w14:textId="77777777" w:rsidR="00C73318" w:rsidRDefault="00C73318" w:rsidP="00E6469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сравнени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>иными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видами учебной деятельности программирование —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наиболее </w:t>
      </w:r>
      <w:r w:rsidR="009B2489" w:rsidRPr="009B2489">
        <w:rPr>
          <w:rFonts w:ascii="Times New Roman" w:hAnsi="Times New Roman" w:cs="Times New Roman"/>
          <w:sz w:val="28"/>
          <w:szCs w:val="28"/>
        </w:rPr>
        <w:t>щадящи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и мягки</w:t>
      </w:r>
      <w:r>
        <w:rPr>
          <w:rFonts w:ascii="Times New Roman" w:hAnsi="Times New Roman" w:cs="Times New Roman"/>
          <w:sz w:val="28"/>
          <w:szCs w:val="28"/>
        </w:rPr>
        <w:t>м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процесс</w:t>
      </w:r>
      <w:r>
        <w:rPr>
          <w:rFonts w:ascii="Times New Roman" w:hAnsi="Times New Roman" w:cs="Times New Roman"/>
          <w:sz w:val="28"/>
          <w:szCs w:val="28"/>
        </w:rPr>
        <w:t>ом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который не вызывает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чувства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дискомфорта при </w:t>
      </w:r>
      <w:r>
        <w:rPr>
          <w:rFonts w:ascii="Times New Roman" w:hAnsi="Times New Roman" w:cs="Times New Roman"/>
          <w:sz w:val="28"/>
          <w:szCs w:val="28"/>
        </w:rPr>
        <w:t>свершении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ошибок и </w:t>
      </w:r>
      <w:r>
        <w:rPr>
          <w:rFonts w:ascii="Times New Roman" w:hAnsi="Times New Roman" w:cs="Times New Roman"/>
          <w:sz w:val="28"/>
          <w:szCs w:val="28"/>
        </w:rPr>
        <w:lastRenderedPageBreak/>
        <w:t>помогает обучаться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на ошибках. </w:t>
      </w:r>
      <w:r>
        <w:rPr>
          <w:rFonts w:ascii="Times New Roman" w:hAnsi="Times New Roman" w:cs="Times New Roman"/>
          <w:sz w:val="28"/>
          <w:szCs w:val="28"/>
        </w:rPr>
        <w:t>При сочинении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код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, ребенок </w:t>
      </w:r>
      <w:r w:rsidRPr="00C73318">
        <w:rPr>
          <w:rFonts w:ascii="Times New Roman" w:hAnsi="Times New Roman" w:cs="Times New Roman"/>
          <w:sz w:val="28"/>
          <w:szCs w:val="28"/>
        </w:rPr>
        <w:t xml:space="preserve">попросту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может </w:t>
      </w:r>
      <w:r>
        <w:rPr>
          <w:rFonts w:ascii="Times New Roman" w:hAnsi="Times New Roman" w:cs="Times New Roman"/>
          <w:sz w:val="28"/>
          <w:szCs w:val="28"/>
        </w:rPr>
        <w:t>дать отмену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команд</w:t>
      </w:r>
      <w:r>
        <w:rPr>
          <w:rFonts w:ascii="Times New Roman" w:hAnsi="Times New Roman" w:cs="Times New Roman"/>
          <w:sz w:val="28"/>
          <w:szCs w:val="28"/>
        </w:rPr>
        <w:t>е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и </w:t>
      </w:r>
      <w:r w:rsidRPr="00C73318">
        <w:rPr>
          <w:rFonts w:ascii="Times New Roman" w:hAnsi="Times New Roman" w:cs="Times New Roman"/>
          <w:sz w:val="28"/>
          <w:szCs w:val="28"/>
        </w:rPr>
        <w:t xml:space="preserve">отредактировать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ошибки, </w:t>
      </w:r>
      <w:r w:rsidRPr="00C73318">
        <w:rPr>
          <w:rFonts w:ascii="Times New Roman" w:hAnsi="Times New Roman" w:cs="Times New Roman"/>
          <w:sz w:val="28"/>
          <w:szCs w:val="28"/>
        </w:rPr>
        <w:t xml:space="preserve">узнать на </w:t>
      </w:r>
      <w:r>
        <w:rPr>
          <w:rFonts w:ascii="Times New Roman" w:hAnsi="Times New Roman" w:cs="Times New Roman"/>
          <w:sz w:val="28"/>
          <w:szCs w:val="28"/>
        </w:rPr>
        <w:t>собственном</w:t>
      </w:r>
      <w:r w:rsidRPr="00C73318">
        <w:rPr>
          <w:rFonts w:ascii="Times New Roman" w:hAnsi="Times New Roman" w:cs="Times New Roman"/>
          <w:sz w:val="28"/>
          <w:szCs w:val="28"/>
        </w:rPr>
        <w:t xml:space="preserve"> опыте 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что-то новое. </w:t>
      </w:r>
    </w:p>
    <w:p w14:paraId="1D3B3F0D" w14:textId="1A7117C8" w:rsidR="009B2489" w:rsidRPr="009B2489" w:rsidRDefault="009B2489" w:rsidP="009B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B2489">
        <w:rPr>
          <w:rFonts w:ascii="Times New Roman" w:hAnsi="Times New Roman" w:cs="Times New Roman"/>
          <w:sz w:val="28"/>
          <w:szCs w:val="28"/>
        </w:rPr>
        <w:t xml:space="preserve">Программирование </w:t>
      </w:r>
      <w:r w:rsidR="00231AE3">
        <w:rPr>
          <w:rFonts w:ascii="Times New Roman" w:hAnsi="Times New Roman" w:cs="Times New Roman"/>
          <w:sz w:val="28"/>
          <w:szCs w:val="28"/>
        </w:rPr>
        <w:t>представляет и</w:t>
      </w:r>
      <w:r w:rsidR="00231AE3" w:rsidRPr="00C73318">
        <w:rPr>
          <w:rFonts w:ascii="Times New Roman" w:hAnsi="Times New Roman" w:cs="Times New Roman"/>
          <w:sz w:val="28"/>
          <w:szCs w:val="28"/>
        </w:rPr>
        <w:t>з</w:t>
      </w:r>
      <w:r w:rsidR="00231AE3">
        <w:rPr>
          <w:rFonts w:ascii="Times New Roman" w:hAnsi="Times New Roman" w:cs="Times New Roman"/>
          <w:sz w:val="28"/>
          <w:szCs w:val="28"/>
        </w:rPr>
        <w:t xml:space="preserve"> себя</w:t>
      </w:r>
      <w:r w:rsidRPr="009B2489">
        <w:rPr>
          <w:rFonts w:ascii="Times New Roman" w:hAnsi="Times New Roman" w:cs="Times New Roman"/>
          <w:sz w:val="28"/>
          <w:szCs w:val="28"/>
        </w:rPr>
        <w:t xml:space="preserve"> уникальны</w:t>
      </w:r>
      <w:r w:rsidR="00231AE3">
        <w:rPr>
          <w:rFonts w:ascii="Times New Roman" w:hAnsi="Times New Roman" w:cs="Times New Roman"/>
          <w:sz w:val="28"/>
          <w:szCs w:val="28"/>
        </w:rPr>
        <w:t>й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инструмент, </w:t>
      </w:r>
      <w:r w:rsidR="00231AE3">
        <w:rPr>
          <w:rFonts w:ascii="Times New Roman" w:hAnsi="Times New Roman" w:cs="Times New Roman"/>
          <w:sz w:val="28"/>
          <w:szCs w:val="28"/>
        </w:rPr>
        <w:t>который оказывает помощь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231AE3">
        <w:rPr>
          <w:rFonts w:ascii="Times New Roman" w:hAnsi="Times New Roman" w:cs="Times New Roman"/>
          <w:sz w:val="28"/>
          <w:szCs w:val="28"/>
        </w:rPr>
        <w:t>открыть собственный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231AE3" w:rsidRPr="00231AE3">
        <w:rPr>
          <w:rFonts w:ascii="Times New Roman" w:hAnsi="Times New Roman" w:cs="Times New Roman"/>
          <w:sz w:val="28"/>
          <w:szCs w:val="28"/>
        </w:rPr>
        <w:t xml:space="preserve">креативный </w:t>
      </w:r>
      <w:r w:rsidRPr="009B2489">
        <w:rPr>
          <w:rFonts w:ascii="Times New Roman" w:hAnsi="Times New Roman" w:cs="Times New Roman"/>
          <w:sz w:val="28"/>
          <w:szCs w:val="28"/>
        </w:rPr>
        <w:t xml:space="preserve">потенциал, </w:t>
      </w:r>
      <w:r w:rsidR="00231AE3">
        <w:rPr>
          <w:rFonts w:ascii="Times New Roman" w:hAnsi="Times New Roman" w:cs="Times New Roman"/>
          <w:sz w:val="28"/>
          <w:szCs w:val="28"/>
        </w:rPr>
        <w:t>отыскать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возможност</w:t>
      </w:r>
      <w:r w:rsidR="00231AE3">
        <w:rPr>
          <w:rFonts w:ascii="Times New Roman" w:hAnsi="Times New Roman" w:cs="Times New Roman"/>
          <w:sz w:val="28"/>
          <w:szCs w:val="28"/>
        </w:rPr>
        <w:t>ь</w:t>
      </w:r>
      <w:r w:rsidRPr="009B2489">
        <w:rPr>
          <w:rFonts w:ascii="Times New Roman" w:hAnsi="Times New Roman" w:cs="Times New Roman"/>
          <w:sz w:val="28"/>
          <w:szCs w:val="28"/>
        </w:rPr>
        <w:t xml:space="preserve"> для </w:t>
      </w:r>
      <w:r w:rsidR="00231AE3">
        <w:rPr>
          <w:rFonts w:ascii="Times New Roman" w:hAnsi="Times New Roman" w:cs="Times New Roman"/>
          <w:sz w:val="28"/>
          <w:szCs w:val="28"/>
        </w:rPr>
        <w:t>собственного выражения</w:t>
      </w:r>
      <w:r w:rsidRPr="009B2489">
        <w:rPr>
          <w:rFonts w:ascii="Times New Roman" w:hAnsi="Times New Roman" w:cs="Times New Roman"/>
          <w:sz w:val="28"/>
          <w:szCs w:val="28"/>
        </w:rPr>
        <w:t xml:space="preserve"> и </w:t>
      </w:r>
      <w:r w:rsidR="00231AE3">
        <w:rPr>
          <w:rFonts w:ascii="Times New Roman" w:hAnsi="Times New Roman" w:cs="Times New Roman"/>
          <w:sz w:val="28"/>
          <w:szCs w:val="28"/>
        </w:rPr>
        <w:t>принимать участие</w:t>
      </w:r>
      <w:r w:rsidRPr="009B2489">
        <w:rPr>
          <w:rFonts w:ascii="Times New Roman" w:hAnsi="Times New Roman" w:cs="Times New Roman"/>
          <w:sz w:val="28"/>
          <w:szCs w:val="28"/>
        </w:rPr>
        <w:t xml:space="preserve"> в жизн</w:t>
      </w:r>
      <w:r w:rsidR="00231AE3">
        <w:rPr>
          <w:rFonts w:ascii="Times New Roman" w:hAnsi="Times New Roman" w:cs="Times New Roman"/>
          <w:sz w:val="28"/>
          <w:szCs w:val="28"/>
        </w:rPr>
        <w:t>едеятельности</w:t>
      </w:r>
      <w:r w:rsidRPr="009B2489">
        <w:rPr>
          <w:rFonts w:ascii="Times New Roman" w:hAnsi="Times New Roman" w:cs="Times New Roman"/>
          <w:sz w:val="28"/>
          <w:szCs w:val="28"/>
        </w:rPr>
        <w:t xml:space="preserve"> сообщества, в котором они </w:t>
      </w:r>
      <w:r w:rsidR="00231AE3">
        <w:rPr>
          <w:rFonts w:ascii="Times New Roman" w:hAnsi="Times New Roman" w:cs="Times New Roman"/>
          <w:sz w:val="28"/>
          <w:szCs w:val="28"/>
        </w:rPr>
        <w:t>обучают</w:t>
      </w:r>
      <w:r w:rsidRPr="009B2489">
        <w:rPr>
          <w:rFonts w:ascii="Times New Roman" w:hAnsi="Times New Roman" w:cs="Times New Roman"/>
          <w:sz w:val="28"/>
          <w:szCs w:val="28"/>
        </w:rPr>
        <w:t xml:space="preserve"> друг у друга и в которое </w:t>
      </w:r>
      <w:r w:rsidR="00D47487">
        <w:rPr>
          <w:rFonts w:ascii="Times New Roman" w:hAnsi="Times New Roman" w:cs="Times New Roman"/>
          <w:sz w:val="28"/>
          <w:szCs w:val="28"/>
        </w:rPr>
        <w:t>приносят</w:t>
      </w:r>
      <w:r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="00D47487">
        <w:rPr>
          <w:rFonts w:ascii="Times New Roman" w:hAnsi="Times New Roman" w:cs="Times New Roman"/>
          <w:sz w:val="28"/>
          <w:szCs w:val="28"/>
        </w:rPr>
        <w:t>частичку себя</w:t>
      </w:r>
      <w:r w:rsidRPr="009B248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9B2489">
        <w:rPr>
          <w:rFonts w:ascii="Times New Roman" w:hAnsi="Times New Roman" w:cs="Times New Roman"/>
          <w:sz w:val="28"/>
          <w:szCs w:val="28"/>
        </w:rPr>
        <w:t xml:space="preserve"> В </w:t>
      </w:r>
      <w:r w:rsidR="00D47487">
        <w:rPr>
          <w:rFonts w:ascii="Times New Roman" w:hAnsi="Times New Roman" w:cs="Times New Roman"/>
          <w:sz w:val="28"/>
          <w:szCs w:val="28"/>
        </w:rPr>
        <w:t>данном смысле</w:t>
      </w:r>
      <w:r w:rsidRPr="009B2489">
        <w:rPr>
          <w:rFonts w:ascii="Times New Roman" w:hAnsi="Times New Roman" w:cs="Times New Roman"/>
          <w:sz w:val="28"/>
          <w:szCs w:val="28"/>
        </w:rPr>
        <w:t xml:space="preserve"> программирование отвечает на болевую точку </w:t>
      </w:r>
      <w:r w:rsidR="00D47487">
        <w:rPr>
          <w:rFonts w:ascii="Times New Roman" w:hAnsi="Times New Roman" w:cs="Times New Roman"/>
          <w:sz w:val="28"/>
          <w:szCs w:val="28"/>
        </w:rPr>
        <w:t>классической</w:t>
      </w:r>
      <w:r w:rsidRPr="009B2489">
        <w:rPr>
          <w:rFonts w:ascii="Times New Roman" w:hAnsi="Times New Roman" w:cs="Times New Roman"/>
          <w:sz w:val="28"/>
          <w:szCs w:val="28"/>
        </w:rPr>
        <w:t xml:space="preserve"> образовательной систем</w:t>
      </w:r>
      <w:r w:rsidR="00335BD3">
        <w:rPr>
          <w:rFonts w:ascii="Times New Roman" w:hAnsi="Times New Roman" w:cs="Times New Roman"/>
          <w:sz w:val="28"/>
          <w:szCs w:val="28"/>
        </w:rPr>
        <w:t>ы</w:t>
      </w:r>
      <w:r w:rsidRPr="009B2489">
        <w:rPr>
          <w:rFonts w:ascii="Times New Roman" w:hAnsi="Times New Roman" w:cs="Times New Roman"/>
          <w:sz w:val="28"/>
          <w:szCs w:val="28"/>
        </w:rPr>
        <w:t xml:space="preserve">: стимулирует учебную мотивацию. </w:t>
      </w:r>
    </w:p>
    <w:p w14:paraId="4E6B62B1" w14:textId="31AB65CB" w:rsidR="009B2489" w:rsidRDefault="00335BD3" w:rsidP="009B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Образование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программированию </w:t>
      </w:r>
      <w:r>
        <w:rPr>
          <w:rFonts w:ascii="Times New Roman" w:hAnsi="Times New Roman" w:cs="Times New Roman"/>
          <w:sz w:val="28"/>
          <w:szCs w:val="28"/>
        </w:rPr>
        <w:t>получает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 w:rsidRPr="00335BD3">
        <w:rPr>
          <w:rFonts w:ascii="Times New Roman" w:hAnsi="Times New Roman" w:cs="Times New Roman"/>
          <w:sz w:val="28"/>
          <w:szCs w:val="28"/>
        </w:rPr>
        <w:t>важность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, когда он может </w:t>
      </w:r>
      <w:r>
        <w:rPr>
          <w:rFonts w:ascii="Times New Roman" w:hAnsi="Times New Roman" w:cs="Times New Roman"/>
          <w:sz w:val="28"/>
          <w:szCs w:val="28"/>
        </w:rPr>
        <w:t>отразить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себя через </w:t>
      </w:r>
      <w:r>
        <w:rPr>
          <w:rFonts w:ascii="Times New Roman" w:hAnsi="Times New Roman" w:cs="Times New Roman"/>
          <w:sz w:val="28"/>
          <w:szCs w:val="28"/>
        </w:rPr>
        <w:t>определенный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продукт, который он может </w:t>
      </w:r>
      <w:r>
        <w:rPr>
          <w:rFonts w:ascii="Times New Roman" w:hAnsi="Times New Roman" w:cs="Times New Roman"/>
          <w:sz w:val="28"/>
          <w:szCs w:val="28"/>
        </w:rPr>
        <w:t>продемонстрировать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окружающим, </w:t>
      </w:r>
      <w:r w:rsidRPr="009B2489">
        <w:rPr>
          <w:rFonts w:ascii="Times New Roman" w:hAnsi="Times New Roman" w:cs="Times New Roman"/>
          <w:sz w:val="28"/>
          <w:szCs w:val="28"/>
        </w:rPr>
        <w:t>и таким</w:t>
      </w:r>
      <w:r>
        <w:rPr>
          <w:rFonts w:ascii="Times New Roman" w:hAnsi="Times New Roman" w:cs="Times New Roman"/>
          <w:sz w:val="28"/>
          <w:szCs w:val="28"/>
        </w:rPr>
        <w:t xml:space="preserve"> образом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данный вид деятельности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расширяет возможности </w:t>
      </w:r>
      <w:r>
        <w:rPr>
          <w:rFonts w:ascii="Times New Roman" w:hAnsi="Times New Roman" w:cs="Times New Roman"/>
          <w:sz w:val="28"/>
          <w:szCs w:val="28"/>
        </w:rPr>
        <w:t>принятия участия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в цифровом мире. </w:t>
      </w:r>
      <w:r>
        <w:rPr>
          <w:rFonts w:ascii="Times New Roman" w:hAnsi="Times New Roman" w:cs="Times New Roman"/>
          <w:sz w:val="28"/>
          <w:szCs w:val="28"/>
        </w:rPr>
        <w:t>Данный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подход </w:t>
      </w:r>
      <w:r>
        <w:rPr>
          <w:rFonts w:ascii="Times New Roman" w:hAnsi="Times New Roman" w:cs="Times New Roman"/>
          <w:sz w:val="28"/>
          <w:szCs w:val="28"/>
        </w:rPr>
        <w:t>определяет</w:t>
      </w:r>
      <w:r w:rsidR="009B2489" w:rsidRPr="009B2489">
        <w:rPr>
          <w:rFonts w:ascii="Times New Roman" w:hAnsi="Times New Roman" w:cs="Times New Roman"/>
          <w:sz w:val="28"/>
          <w:szCs w:val="28"/>
        </w:rPr>
        <w:t xml:space="preserve"> новое </w:t>
      </w:r>
      <w:r>
        <w:rPr>
          <w:rFonts w:ascii="Times New Roman" w:hAnsi="Times New Roman" w:cs="Times New Roman"/>
          <w:sz w:val="28"/>
          <w:szCs w:val="28"/>
        </w:rPr>
        <w:t>определение</w:t>
      </w:r>
      <w:r w:rsidR="009B2489" w:rsidRPr="009B2489">
        <w:rPr>
          <w:rFonts w:ascii="Times New Roman" w:hAnsi="Times New Roman" w:cs="Times New Roman"/>
          <w:sz w:val="28"/>
          <w:szCs w:val="28"/>
        </w:rPr>
        <w:t>: вычислительное участие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D02CD4B" w14:textId="77777777" w:rsidR="00F50885" w:rsidRDefault="009B2489" w:rsidP="009B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8B">
        <w:rPr>
          <w:rFonts w:ascii="Times New Roman" w:hAnsi="Times New Roman" w:cs="Times New Roman"/>
          <w:sz w:val="28"/>
          <w:szCs w:val="28"/>
        </w:rPr>
        <w:t xml:space="preserve">Программирование </w:t>
      </w:r>
      <w:r w:rsidR="00F50885">
        <w:rPr>
          <w:rFonts w:ascii="Times New Roman" w:hAnsi="Times New Roman" w:cs="Times New Roman"/>
          <w:sz w:val="28"/>
          <w:szCs w:val="28"/>
        </w:rPr>
        <w:t>крайне</w:t>
      </w:r>
      <w:r w:rsidRPr="00F2488B">
        <w:rPr>
          <w:rFonts w:ascii="Times New Roman" w:hAnsi="Times New Roman" w:cs="Times New Roman"/>
          <w:sz w:val="28"/>
          <w:szCs w:val="28"/>
        </w:rPr>
        <w:t xml:space="preserve"> хорошо подходит для того, чтобы </w:t>
      </w:r>
      <w:r w:rsidR="00F50885">
        <w:rPr>
          <w:rFonts w:ascii="Times New Roman" w:hAnsi="Times New Roman" w:cs="Times New Roman"/>
          <w:sz w:val="28"/>
          <w:szCs w:val="28"/>
        </w:rPr>
        <w:t>использовать</w:t>
      </w:r>
      <w:r w:rsidRPr="00F2488B">
        <w:rPr>
          <w:rFonts w:ascii="Times New Roman" w:hAnsi="Times New Roman" w:cs="Times New Roman"/>
          <w:sz w:val="28"/>
          <w:szCs w:val="28"/>
        </w:rPr>
        <w:t xml:space="preserve"> внутреннюю мотивацию </w:t>
      </w:r>
      <w:r w:rsidR="00F50885">
        <w:rPr>
          <w:rFonts w:ascii="Times New Roman" w:hAnsi="Times New Roman" w:cs="Times New Roman"/>
          <w:sz w:val="28"/>
          <w:szCs w:val="28"/>
        </w:rPr>
        <w:t>детей</w:t>
      </w:r>
      <w:r w:rsidRPr="00F2488B">
        <w:rPr>
          <w:rFonts w:ascii="Times New Roman" w:hAnsi="Times New Roman" w:cs="Times New Roman"/>
          <w:sz w:val="28"/>
          <w:szCs w:val="28"/>
        </w:rPr>
        <w:t xml:space="preserve">, вместо того чтобы </w:t>
      </w:r>
      <w:r w:rsidR="00F50885" w:rsidRPr="00F50885">
        <w:rPr>
          <w:rFonts w:ascii="Times New Roman" w:hAnsi="Times New Roman" w:cs="Times New Roman"/>
          <w:sz w:val="28"/>
          <w:szCs w:val="28"/>
        </w:rPr>
        <w:t xml:space="preserve">стимулировать </w:t>
      </w:r>
      <w:r w:rsidRPr="00F2488B">
        <w:rPr>
          <w:rFonts w:ascii="Times New Roman" w:hAnsi="Times New Roman" w:cs="Times New Roman"/>
          <w:sz w:val="28"/>
          <w:szCs w:val="28"/>
        </w:rPr>
        <w:t xml:space="preserve">его системой внешних вознаграждений. </w:t>
      </w:r>
    </w:p>
    <w:p w14:paraId="4AB2E5B9" w14:textId="0810B677" w:rsidR="009B2489" w:rsidRPr="00F2488B" w:rsidRDefault="009B2489" w:rsidP="009B24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2488B">
        <w:rPr>
          <w:rFonts w:ascii="Times New Roman" w:hAnsi="Times New Roman" w:cs="Times New Roman"/>
          <w:sz w:val="28"/>
          <w:szCs w:val="28"/>
        </w:rPr>
        <w:t xml:space="preserve">В программе </w:t>
      </w:r>
      <w:proofErr w:type="spellStart"/>
      <w:r w:rsidRPr="00F2488B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F2488B">
        <w:rPr>
          <w:rFonts w:ascii="Times New Roman" w:hAnsi="Times New Roman" w:cs="Times New Roman"/>
          <w:sz w:val="28"/>
          <w:szCs w:val="28"/>
        </w:rPr>
        <w:t xml:space="preserve"> </w:t>
      </w:r>
      <w:r w:rsidR="00F50885">
        <w:rPr>
          <w:rFonts w:ascii="Times New Roman" w:hAnsi="Times New Roman" w:cs="Times New Roman"/>
          <w:sz w:val="28"/>
          <w:szCs w:val="28"/>
        </w:rPr>
        <w:t>можно формировать</w:t>
      </w:r>
      <w:r w:rsidRPr="00F2488B">
        <w:rPr>
          <w:rFonts w:ascii="Times New Roman" w:hAnsi="Times New Roman" w:cs="Times New Roman"/>
          <w:sz w:val="28"/>
          <w:szCs w:val="28"/>
        </w:rPr>
        <w:t xml:space="preserve"> интерактивные истории и анимации, которые </w:t>
      </w:r>
      <w:r w:rsidR="00F50885">
        <w:rPr>
          <w:rFonts w:ascii="Times New Roman" w:hAnsi="Times New Roman" w:cs="Times New Roman"/>
          <w:sz w:val="28"/>
          <w:szCs w:val="28"/>
        </w:rPr>
        <w:t>их</w:t>
      </w:r>
      <w:r w:rsidRPr="00F2488B">
        <w:rPr>
          <w:rFonts w:ascii="Times New Roman" w:hAnsi="Times New Roman" w:cs="Times New Roman"/>
          <w:sz w:val="28"/>
          <w:szCs w:val="28"/>
        </w:rPr>
        <w:t xml:space="preserve"> </w:t>
      </w:r>
      <w:r w:rsidR="00F50885">
        <w:rPr>
          <w:rFonts w:ascii="Times New Roman" w:hAnsi="Times New Roman" w:cs="Times New Roman"/>
          <w:sz w:val="28"/>
          <w:szCs w:val="28"/>
        </w:rPr>
        <w:t>интересуют</w:t>
      </w:r>
      <w:r w:rsidRPr="00F2488B">
        <w:rPr>
          <w:rFonts w:ascii="Times New Roman" w:hAnsi="Times New Roman" w:cs="Times New Roman"/>
          <w:sz w:val="28"/>
          <w:szCs w:val="28"/>
        </w:rPr>
        <w:t xml:space="preserve">. Вместо прямого вознаграждения, </w:t>
      </w:r>
      <w:proofErr w:type="spellStart"/>
      <w:r w:rsidRPr="00F2488B">
        <w:rPr>
          <w:rFonts w:ascii="Times New Roman" w:hAnsi="Times New Roman" w:cs="Times New Roman"/>
          <w:sz w:val="28"/>
          <w:szCs w:val="28"/>
        </w:rPr>
        <w:t>Scratch</w:t>
      </w:r>
      <w:proofErr w:type="spellEnd"/>
      <w:r w:rsidRPr="00F2488B">
        <w:rPr>
          <w:rFonts w:ascii="Times New Roman" w:hAnsi="Times New Roman" w:cs="Times New Roman"/>
          <w:sz w:val="28"/>
          <w:szCs w:val="28"/>
        </w:rPr>
        <w:t xml:space="preserve"> </w:t>
      </w:r>
      <w:r w:rsidR="00F50885">
        <w:rPr>
          <w:rFonts w:ascii="Times New Roman" w:hAnsi="Times New Roman" w:cs="Times New Roman"/>
          <w:sz w:val="28"/>
          <w:szCs w:val="28"/>
        </w:rPr>
        <w:t>избирает</w:t>
      </w:r>
      <w:r w:rsidRPr="00F2488B">
        <w:rPr>
          <w:rFonts w:ascii="Times New Roman" w:hAnsi="Times New Roman" w:cs="Times New Roman"/>
          <w:sz w:val="28"/>
          <w:szCs w:val="28"/>
        </w:rPr>
        <w:t xml:space="preserve"> отдельные проекты для </w:t>
      </w:r>
      <w:r w:rsidR="00F50885">
        <w:rPr>
          <w:rFonts w:ascii="Times New Roman" w:hAnsi="Times New Roman" w:cs="Times New Roman"/>
          <w:sz w:val="28"/>
          <w:szCs w:val="28"/>
        </w:rPr>
        <w:t>демонстрации</w:t>
      </w:r>
      <w:r w:rsidRPr="00F2488B">
        <w:rPr>
          <w:rFonts w:ascii="Times New Roman" w:hAnsi="Times New Roman" w:cs="Times New Roman"/>
          <w:sz w:val="28"/>
          <w:szCs w:val="28"/>
        </w:rPr>
        <w:t xml:space="preserve"> на главной странице, и дети </w:t>
      </w:r>
      <w:r w:rsidR="00F50885">
        <w:rPr>
          <w:rFonts w:ascii="Times New Roman" w:hAnsi="Times New Roman" w:cs="Times New Roman"/>
          <w:sz w:val="28"/>
          <w:szCs w:val="28"/>
        </w:rPr>
        <w:t>приходят в восторг</w:t>
      </w:r>
      <w:r w:rsidRPr="00F2488B">
        <w:rPr>
          <w:rFonts w:ascii="Times New Roman" w:hAnsi="Times New Roman" w:cs="Times New Roman"/>
          <w:sz w:val="28"/>
          <w:szCs w:val="28"/>
        </w:rPr>
        <w:t xml:space="preserve">, когда </w:t>
      </w:r>
      <w:r w:rsidR="00F50885">
        <w:rPr>
          <w:rFonts w:ascii="Times New Roman" w:hAnsi="Times New Roman" w:cs="Times New Roman"/>
          <w:sz w:val="28"/>
          <w:szCs w:val="28"/>
        </w:rPr>
        <w:t>избирают</w:t>
      </w:r>
      <w:r w:rsidRPr="00F2488B">
        <w:rPr>
          <w:rFonts w:ascii="Times New Roman" w:hAnsi="Times New Roman" w:cs="Times New Roman"/>
          <w:sz w:val="28"/>
          <w:szCs w:val="28"/>
        </w:rPr>
        <w:t xml:space="preserve"> именно их проект. </w:t>
      </w:r>
      <w:r w:rsidR="00F50885">
        <w:rPr>
          <w:rFonts w:ascii="Times New Roman" w:hAnsi="Times New Roman" w:cs="Times New Roman"/>
          <w:sz w:val="28"/>
          <w:szCs w:val="28"/>
        </w:rPr>
        <w:t>Сама мысль данного</w:t>
      </w:r>
      <w:r w:rsidRPr="00F2488B">
        <w:rPr>
          <w:rFonts w:ascii="Times New Roman" w:hAnsi="Times New Roman" w:cs="Times New Roman"/>
          <w:sz w:val="28"/>
          <w:szCs w:val="28"/>
        </w:rPr>
        <w:t xml:space="preserve"> показа </w:t>
      </w:r>
      <w:r w:rsidR="00F50885">
        <w:rPr>
          <w:rFonts w:ascii="Times New Roman" w:hAnsi="Times New Roman" w:cs="Times New Roman"/>
          <w:sz w:val="28"/>
          <w:szCs w:val="28"/>
        </w:rPr>
        <w:t>состоит не</w:t>
      </w:r>
      <w:r w:rsidRPr="00F2488B">
        <w:rPr>
          <w:rFonts w:ascii="Times New Roman" w:hAnsi="Times New Roman" w:cs="Times New Roman"/>
          <w:sz w:val="28"/>
          <w:szCs w:val="28"/>
        </w:rPr>
        <w:t xml:space="preserve"> в том, чтобы </w:t>
      </w:r>
      <w:r w:rsidR="00F50885">
        <w:rPr>
          <w:rFonts w:ascii="Times New Roman" w:hAnsi="Times New Roman" w:cs="Times New Roman"/>
          <w:sz w:val="28"/>
          <w:szCs w:val="28"/>
        </w:rPr>
        <w:t>выразить кому-то</w:t>
      </w:r>
      <w:r w:rsidRPr="00F2488B">
        <w:rPr>
          <w:rFonts w:ascii="Times New Roman" w:hAnsi="Times New Roman" w:cs="Times New Roman"/>
          <w:sz w:val="28"/>
          <w:szCs w:val="28"/>
        </w:rPr>
        <w:t xml:space="preserve">, а в том, чтобы </w:t>
      </w:r>
      <w:r w:rsidR="00F50885">
        <w:rPr>
          <w:rFonts w:ascii="Times New Roman" w:hAnsi="Times New Roman" w:cs="Times New Roman"/>
          <w:sz w:val="28"/>
          <w:szCs w:val="28"/>
        </w:rPr>
        <w:t>оказать мотивацию</w:t>
      </w:r>
      <w:r w:rsidRPr="00F2488B">
        <w:rPr>
          <w:rFonts w:ascii="Times New Roman" w:hAnsi="Times New Roman" w:cs="Times New Roman"/>
          <w:sz w:val="28"/>
          <w:szCs w:val="28"/>
        </w:rPr>
        <w:t xml:space="preserve">, </w:t>
      </w:r>
      <w:r w:rsidR="00F50885">
        <w:rPr>
          <w:rFonts w:ascii="Times New Roman" w:hAnsi="Times New Roman" w:cs="Times New Roman"/>
          <w:sz w:val="28"/>
          <w:szCs w:val="28"/>
        </w:rPr>
        <w:t>демонстрируя</w:t>
      </w:r>
      <w:r w:rsidRPr="00F2488B">
        <w:rPr>
          <w:rFonts w:ascii="Times New Roman" w:hAnsi="Times New Roman" w:cs="Times New Roman"/>
          <w:sz w:val="28"/>
          <w:szCs w:val="28"/>
        </w:rPr>
        <w:t xml:space="preserve"> им новые идеи.</w:t>
      </w:r>
    </w:p>
    <w:p w14:paraId="39670B74" w14:textId="77777777" w:rsidR="009B2489" w:rsidRDefault="009B2489" w:rsidP="009B2489">
      <w:pPr>
        <w:spacing w:after="0" w:line="360" w:lineRule="auto"/>
        <w:ind w:firstLine="709"/>
        <w:jc w:val="both"/>
      </w:pPr>
    </w:p>
    <w:p w14:paraId="7F2227F5" w14:textId="014A5F6B" w:rsidR="001A62FD" w:rsidRPr="009B2489" w:rsidRDefault="001A62FD" w:rsidP="003540F6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9B2489">
        <w:rPr>
          <w:rFonts w:ascii="Times New Roman" w:hAnsi="Times New Roman" w:cs="Times New Roman"/>
          <w:b/>
          <w:bCs/>
          <w:sz w:val="28"/>
          <w:szCs w:val="28"/>
          <w:u w:val="single"/>
        </w:rPr>
        <w:t>СЛАЙД 10.</w:t>
      </w:r>
    </w:p>
    <w:p w14:paraId="2B7274F0" w14:textId="60FCEBCF" w:rsidR="00E64690" w:rsidRPr="00F2488B" w:rsidRDefault="00E64690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1EF4F1F" w14:textId="67EAC034" w:rsidR="00E64690" w:rsidRPr="00F2488B" w:rsidRDefault="00F2488B" w:rsidP="001A62FD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488B">
        <w:rPr>
          <w:rFonts w:ascii="Times New Roman" w:hAnsi="Times New Roman" w:cs="Times New Roman"/>
          <w:sz w:val="28"/>
          <w:szCs w:val="28"/>
        </w:rPr>
        <w:t xml:space="preserve">Универсальные компетентности </w:t>
      </w:r>
      <w:r w:rsidR="00EE384F">
        <w:rPr>
          <w:rFonts w:ascii="Times New Roman" w:hAnsi="Times New Roman" w:cs="Times New Roman"/>
          <w:sz w:val="28"/>
          <w:szCs w:val="28"/>
        </w:rPr>
        <w:t>представляется видной</w:t>
      </w:r>
      <w:r w:rsidRPr="00F2488B">
        <w:rPr>
          <w:rFonts w:ascii="Times New Roman" w:hAnsi="Times New Roman" w:cs="Times New Roman"/>
          <w:sz w:val="28"/>
          <w:szCs w:val="28"/>
        </w:rPr>
        <w:t xml:space="preserve"> темой </w:t>
      </w:r>
      <w:r w:rsidR="00EE384F">
        <w:rPr>
          <w:rFonts w:ascii="Times New Roman" w:hAnsi="Times New Roman" w:cs="Times New Roman"/>
          <w:sz w:val="28"/>
          <w:szCs w:val="28"/>
        </w:rPr>
        <w:t>социальных рассуждений в отношении</w:t>
      </w:r>
      <w:r w:rsidRPr="00F2488B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EE384F">
        <w:rPr>
          <w:rFonts w:ascii="Times New Roman" w:hAnsi="Times New Roman" w:cs="Times New Roman"/>
          <w:sz w:val="28"/>
          <w:szCs w:val="28"/>
        </w:rPr>
        <w:t>я</w:t>
      </w:r>
      <w:r w:rsidRPr="00F2488B">
        <w:rPr>
          <w:rFonts w:ascii="Times New Roman" w:hAnsi="Times New Roman" w:cs="Times New Roman"/>
          <w:sz w:val="28"/>
          <w:szCs w:val="28"/>
        </w:rPr>
        <w:t>.</w:t>
      </w:r>
    </w:p>
    <w:p w14:paraId="307477BC" w14:textId="5A84B974" w:rsidR="001A62FD" w:rsidRPr="009E4616" w:rsidRDefault="00F2488B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F2488B">
        <w:rPr>
          <w:rFonts w:ascii="Times New Roman" w:hAnsi="Times New Roman" w:cs="Times New Roman"/>
          <w:sz w:val="28"/>
          <w:szCs w:val="28"/>
        </w:rPr>
        <w:lastRenderedPageBreak/>
        <w:t xml:space="preserve">Универсальные компетентности </w:t>
      </w:r>
      <w:r w:rsidR="00EE384F">
        <w:rPr>
          <w:rFonts w:ascii="Times New Roman" w:hAnsi="Times New Roman" w:cs="Times New Roman"/>
          <w:sz w:val="28"/>
          <w:szCs w:val="28"/>
        </w:rPr>
        <w:t>зачастую</w:t>
      </w:r>
      <w:r w:rsidRPr="00F2488B">
        <w:rPr>
          <w:rFonts w:ascii="Times New Roman" w:hAnsi="Times New Roman" w:cs="Times New Roman"/>
          <w:sz w:val="28"/>
          <w:szCs w:val="28"/>
        </w:rPr>
        <w:t xml:space="preserve"> становятся содержательн</w:t>
      </w:r>
      <w:r w:rsidR="00EE384F">
        <w:rPr>
          <w:rFonts w:ascii="Times New Roman" w:hAnsi="Times New Roman" w:cs="Times New Roman"/>
          <w:sz w:val="28"/>
          <w:szCs w:val="28"/>
        </w:rPr>
        <w:t>ой</w:t>
      </w:r>
      <w:r w:rsidRPr="00F2488B">
        <w:rPr>
          <w:rFonts w:ascii="Times New Roman" w:hAnsi="Times New Roman" w:cs="Times New Roman"/>
          <w:sz w:val="28"/>
          <w:szCs w:val="28"/>
        </w:rPr>
        <w:t xml:space="preserve"> </w:t>
      </w:r>
      <w:r w:rsidR="00EE384F">
        <w:rPr>
          <w:rFonts w:ascii="Times New Roman" w:hAnsi="Times New Roman" w:cs="Times New Roman"/>
          <w:sz w:val="28"/>
          <w:szCs w:val="28"/>
        </w:rPr>
        <w:t>целью</w:t>
      </w:r>
      <w:r w:rsidRPr="00F2488B">
        <w:rPr>
          <w:rFonts w:ascii="Times New Roman" w:hAnsi="Times New Roman" w:cs="Times New Roman"/>
          <w:sz w:val="28"/>
          <w:szCs w:val="28"/>
        </w:rPr>
        <w:t xml:space="preserve"> образовательных реформ, </w:t>
      </w:r>
      <w:r w:rsidR="00EE384F">
        <w:rPr>
          <w:rFonts w:ascii="Times New Roman" w:hAnsi="Times New Roman" w:cs="Times New Roman"/>
          <w:sz w:val="28"/>
          <w:szCs w:val="28"/>
        </w:rPr>
        <w:t>центром</w:t>
      </w:r>
      <w:r w:rsidRPr="00F2488B">
        <w:rPr>
          <w:rFonts w:ascii="Times New Roman" w:hAnsi="Times New Roman" w:cs="Times New Roman"/>
          <w:sz w:val="28"/>
          <w:szCs w:val="28"/>
        </w:rPr>
        <w:t xml:space="preserve"> </w:t>
      </w:r>
      <w:r w:rsidR="00EE384F">
        <w:rPr>
          <w:rFonts w:ascii="Times New Roman" w:hAnsi="Times New Roman" w:cs="Times New Roman"/>
          <w:sz w:val="28"/>
          <w:szCs w:val="28"/>
        </w:rPr>
        <w:t>государственных</w:t>
      </w:r>
      <w:r w:rsidRPr="00F2488B">
        <w:rPr>
          <w:rFonts w:ascii="Times New Roman" w:hAnsi="Times New Roman" w:cs="Times New Roman"/>
          <w:sz w:val="28"/>
          <w:szCs w:val="28"/>
        </w:rPr>
        <w:t xml:space="preserve"> </w:t>
      </w:r>
      <w:r w:rsidR="00EE384F" w:rsidRPr="00EE384F">
        <w:rPr>
          <w:rFonts w:ascii="Times New Roman" w:hAnsi="Times New Roman" w:cs="Times New Roman"/>
          <w:sz w:val="28"/>
          <w:szCs w:val="28"/>
        </w:rPr>
        <w:t>просветительски</w:t>
      </w:r>
      <w:r w:rsidR="00EE384F">
        <w:rPr>
          <w:rFonts w:ascii="Times New Roman" w:hAnsi="Times New Roman" w:cs="Times New Roman"/>
          <w:sz w:val="28"/>
          <w:szCs w:val="28"/>
        </w:rPr>
        <w:t>х</w:t>
      </w:r>
      <w:r w:rsidR="00EE384F" w:rsidRPr="00EE384F">
        <w:rPr>
          <w:rFonts w:ascii="Times New Roman" w:hAnsi="Times New Roman" w:cs="Times New Roman"/>
          <w:sz w:val="28"/>
          <w:szCs w:val="28"/>
        </w:rPr>
        <w:t xml:space="preserve"> </w:t>
      </w:r>
      <w:r w:rsidRPr="00F2488B">
        <w:rPr>
          <w:rFonts w:ascii="Times New Roman" w:hAnsi="Times New Roman" w:cs="Times New Roman"/>
          <w:sz w:val="28"/>
          <w:szCs w:val="28"/>
        </w:rPr>
        <w:t xml:space="preserve">стандартов и программ; </w:t>
      </w:r>
      <w:r w:rsidR="00EE384F">
        <w:rPr>
          <w:rFonts w:ascii="Times New Roman" w:hAnsi="Times New Roman" w:cs="Times New Roman"/>
          <w:sz w:val="28"/>
          <w:szCs w:val="28"/>
        </w:rPr>
        <w:t>ориентир</w:t>
      </w:r>
      <w:r w:rsidRPr="00F2488B">
        <w:rPr>
          <w:rFonts w:ascii="Times New Roman" w:hAnsi="Times New Roman" w:cs="Times New Roman"/>
          <w:sz w:val="28"/>
          <w:szCs w:val="28"/>
        </w:rPr>
        <w:t xml:space="preserve"> на универсальные компетентности не </w:t>
      </w:r>
      <w:r w:rsidR="00EE384F">
        <w:rPr>
          <w:rFonts w:ascii="Times New Roman" w:hAnsi="Times New Roman" w:cs="Times New Roman"/>
          <w:sz w:val="28"/>
          <w:szCs w:val="28"/>
        </w:rPr>
        <w:t>отвергает</w:t>
      </w:r>
      <w:r w:rsidRPr="00F2488B">
        <w:rPr>
          <w:rFonts w:ascii="Times New Roman" w:hAnsi="Times New Roman" w:cs="Times New Roman"/>
          <w:sz w:val="28"/>
          <w:szCs w:val="28"/>
        </w:rPr>
        <w:t xml:space="preserve"> ценность предметного материала</w:t>
      </w:r>
      <w:r w:rsidRPr="009E4616">
        <w:rPr>
          <w:rFonts w:ascii="Times New Roman" w:hAnsi="Times New Roman" w:cs="Times New Roman"/>
          <w:sz w:val="28"/>
          <w:szCs w:val="28"/>
        </w:rPr>
        <w:t>.</w:t>
      </w:r>
    </w:p>
    <w:p w14:paraId="5CDF1A94" w14:textId="50A5F442" w:rsidR="001A62FD" w:rsidRPr="009E4616" w:rsidRDefault="00F2488B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4616">
        <w:rPr>
          <w:rFonts w:ascii="Times New Roman" w:hAnsi="Times New Roman" w:cs="Times New Roman"/>
          <w:sz w:val="28"/>
          <w:szCs w:val="28"/>
        </w:rPr>
        <w:t xml:space="preserve">Двигателем и ресурсом </w:t>
      </w:r>
      <w:r w:rsidR="00EE384F">
        <w:rPr>
          <w:rFonts w:ascii="Times New Roman" w:hAnsi="Times New Roman" w:cs="Times New Roman"/>
          <w:sz w:val="28"/>
          <w:szCs w:val="28"/>
        </w:rPr>
        <w:t>совершенствования</w:t>
      </w:r>
      <w:r w:rsidRPr="009E4616">
        <w:rPr>
          <w:rFonts w:ascii="Times New Roman" w:hAnsi="Times New Roman" w:cs="Times New Roman"/>
          <w:sz w:val="28"/>
          <w:szCs w:val="28"/>
        </w:rPr>
        <w:t xml:space="preserve"> универсальных компетентностей </w:t>
      </w:r>
      <w:r w:rsidR="00EE384F">
        <w:rPr>
          <w:rFonts w:ascii="Times New Roman" w:hAnsi="Times New Roman" w:cs="Times New Roman"/>
          <w:sz w:val="28"/>
          <w:szCs w:val="28"/>
        </w:rPr>
        <w:t>представляется</w:t>
      </w:r>
      <w:r w:rsidRPr="009E4616">
        <w:rPr>
          <w:rFonts w:ascii="Times New Roman" w:hAnsi="Times New Roman" w:cs="Times New Roman"/>
          <w:sz w:val="28"/>
          <w:szCs w:val="28"/>
        </w:rPr>
        <w:t xml:space="preserve"> </w:t>
      </w:r>
      <w:r w:rsidR="00EE384F" w:rsidRPr="00EE384F">
        <w:rPr>
          <w:rFonts w:ascii="Times New Roman" w:hAnsi="Times New Roman" w:cs="Times New Roman"/>
          <w:sz w:val="28"/>
          <w:szCs w:val="28"/>
        </w:rPr>
        <w:t xml:space="preserve">новаторство </w:t>
      </w:r>
      <w:r w:rsidRPr="009E4616">
        <w:rPr>
          <w:rFonts w:ascii="Times New Roman" w:hAnsi="Times New Roman" w:cs="Times New Roman"/>
          <w:sz w:val="28"/>
          <w:szCs w:val="28"/>
        </w:rPr>
        <w:t>методов обучения, а также цифровые технологии</w:t>
      </w:r>
      <w:r w:rsidR="00EE384F">
        <w:rPr>
          <w:rFonts w:ascii="Times New Roman" w:hAnsi="Times New Roman" w:cs="Times New Roman"/>
          <w:sz w:val="28"/>
          <w:szCs w:val="28"/>
        </w:rPr>
        <w:t>, которые их поддерживают</w:t>
      </w:r>
      <w:r w:rsidRPr="009E4616">
        <w:rPr>
          <w:rFonts w:ascii="Times New Roman" w:hAnsi="Times New Roman" w:cs="Times New Roman"/>
          <w:sz w:val="28"/>
          <w:szCs w:val="28"/>
        </w:rPr>
        <w:t xml:space="preserve">. </w:t>
      </w:r>
      <w:r w:rsidR="00EE384F">
        <w:rPr>
          <w:rFonts w:ascii="Times New Roman" w:hAnsi="Times New Roman" w:cs="Times New Roman"/>
          <w:sz w:val="28"/>
          <w:szCs w:val="28"/>
        </w:rPr>
        <w:t>Но стоит отметить, что практически</w:t>
      </w:r>
      <w:r w:rsidRPr="009E4616">
        <w:rPr>
          <w:rFonts w:ascii="Times New Roman" w:hAnsi="Times New Roman" w:cs="Times New Roman"/>
          <w:sz w:val="28"/>
          <w:szCs w:val="28"/>
        </w:rPr>
        <w:t xml:space="preserve"> отсутствуют доказательные разработки педагогических технологий для надежно</w:t>
      </w:r>
      <w:r w:rsidR="00EE384F">
        <w:rPr>
          <w:rFonts w:ascii="Times New Roman" w:hAnsi="Times New Roman" w:cs="Times New Roman"/>
          <w:sz w:val="28"/>
          <w:szCs w:val="28"/>
        </w:rPr>
        <w:t>й</w:t>
      </w:r>
      <w:r w:rsidRPr="009E4616">
        <w:rPr>
          <w:rFonts w:ascii="Times New Roman" w:hAnsi="Times New Roman" w:cs="Times New Roman"/>
          <w:sz w:val="28"/>
          <w:szCs w:val="28"/>
        </w:rPr>
        <w:t xml:space="preserve"> </w:t>
      </w:r>
      <w:r w:rsidR="00EE384F">
        <w:rPr>
          <w:rFonts w:ascii="Times New Roman" w:hAnsi="Times New Roman" w:cs="Times New Roman"/>
          <w:sz w:val="28"/>
          <w:szCs w:val="28"/>
        </w:rPr>
        <w:t>организации</w:t>
      </w:r>
      <w:r w:rsidRPr="009E4616">
        <w:rPr>
          <w:rFonts w:ascii="Times New Roman" w:hAnsi="Times New Roman" w:cs="Times New Roman"/>
          <w:sz w:val="28"/>
          <w:szCs w:val="28"/>
        </w:rPr>
        <w:t xml:space="preserve"> универсальных компетентностей.</w:t>
      </w:r>
    </w:p>
    <w:p w14:paraId="6CE57F8C" w14:textId="77777777" w:rsidR="00EE384F" w:rsidRDefault="00EE384F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имеются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и профессионально признанная система </w:t>
      </w:r>
      <w:r>
        <w:rPr>
          <w:rFonts w:ascii="Times New Roman" w:hAnsi="Times New Roman" w:cs="Times New Roman"/>
          <w:sz w:val="28"/>
          <w:szCs w:val="28"/>
        </w:rPr>
        <w:t>оценивания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формирования универсальных компетентностей, </w:t>
      </w:r>
      <w:r>
        <w:rPr>
          <w:rFonts w:ascii="Times New Roman" w:hAnsi="Times New Roman" w:cs="Times New Roman"/>
          <w:sz w:val="28"/>
          <w:szCs w:val="28"/>
        </w:rPr>
        <w:t>в связи с чем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трудно дать оценку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результативност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осуществляемых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реформ. </w:t>
      </w:r>
    </w:p>
    <w:p w14:paraId="19823E37" w14:textId="77777777" w:rsidR="0088504D" w:rsidRDefault="0088504D" w:rsidP="00A040B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менно система оценки или международные исследования качества образования </w:t>
      </w:r>
      <w:r>
        <w:rPr>
          <w:rFonts w:ascii="Times New Roman" w:hAnsi="Times New Roman" w:cs="Times New Roman"/>
          <w:sz w:val="28"/>
          <w:szCs w:val="28"/>
        </w:rPr>
        <w:t>зачастую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программой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дискуссий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компетентностей. </w:t>
      </w:r>
    </w:p>
    <w:p w14:paraId="3E4B8D49" w14:textId="06F4E014" w:rsidR="00A040BE" w:rsidRPr="00A040BE" w:rsidRDefault="0088504D" w:rsidP="0088504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Самой значительной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преградой для осуществления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замысла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универсальных компетентностей </w:t>
      </w:r>
      <w:r>
        <w:rPr>
          <w:rFonts w:ascii="Times New Roman" w:hAnsi="Times New Roman" w:cs="Times New Roman"/>
          <w:sz w:val="28"/>
          <w:szCs w:val="28"/>
        </w:rPr>
        <w:t>в качестве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непременного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просветительного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результата становится </w:t>
      </w:r>
      <w:r w:rsidRPr="0088504D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8504D">
        <w:rPr>
          <w:rFonts w:ascii="Times New Roman" w:hAnsi="Times New Roman" w:cs="Times New Roman"/>
          <w:sz w:val="28"/>
          <w:szCs w:val="28"/>
        </w:rPr>
        <w:t xml:space="preserve">разработанность 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вопроса </w:t>
      </w:r>
      <w:r>
        <w:rPr>
          <w:rFonts w:ascii="Times New Roman" w:hAnsi="Times New Roman" w:cs="Times New Roman"/>
          <w:sz w:val="28"/>
          <w:szCs w:val="28"/>
        </w:rPr>
        <w:t>в отношении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формат</w:t>
      </w:r>
      <w:r>
        <w:rPr>
          <w:rFonts w:ascii="Times New Roman" w:hAnsi="Times New Roman" w:cs="Times New Roman"/>
          <w:sz w:val="28"/>
          <w:szCs w:val="28"/>
        </w:rPr>
        <w:t>а</w:t>
      </w:r>
      <w:r w:rsidR="009E4616" w:rsidRPr="009E4616">
        <w:rPr>
          <w:rFonts w:ascii="Times New Roman" w:hAnsi="Times New Roman" w:cs="Times New Roman"/>
          <w:sz w:val="28"/>
          <w:szCs w:val="28"/>
        </w:rPr>
        <w:t xml:space="preserve"> его соединения с </w:t>
      </w:r>
      <w:r w:rsidRPr="0088504D">
        <w:rPr>
          <w:rFonts w:ascii="Times New Roman" w:hAnsi="Times New Roman" w:cs="Times New Roman"/>
          <w:sz w:val="28"/>
          <w:szCs w:val="28"/>
        </w:rPr>
        <w:t xml:space="preserve">преимущественно </w:t>
      </w:r>
      <w:r w:rsidR="009E4616" w:rsidRPr="009E4616">
        <w:rPr>
          <w:rFonts w:ascii="Times New Roman" w:hAnsi="Times New Roman" w:cs="Times New Roman"/>
          <w:sz w:val="28"/>
          <w:szCs w:val="28"/>
        </w:rPr>
        <w:t>«предметным» результатом.</w:t>
      </w:r>
    </w:p>
    <w:sectPr w:rsidR="00A040BE" w:rsidRPr="00A040BE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D3C10A" w14:textId="77777777" w:rsidR="004B159C" w:rsidRDefault="004B159C" w:rsidP="00A040BE">
      <w:pPr>
        <w:spacing w:after="0" w:line="240" w:lineRule="auto"/>
      </w:pPr>
      <w:r>
        <w:separator/>
      </w:r>
    </w:p>
  </w:endnote>
  <w:endnote w:type="continuationSeparator" w:id="0">
    <w:p w14:paraId="00D2C51B" w14:textId="77777777" w:rsidR="004B159C" w:rsidRDefault="004B159C" w:rsidP="00A040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826443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57C81B9A" w14:textId="3C7D41C6" w:rsidR="00A040BE" w:rsidRPr="00A040BE" w:rsidRDefault="00A040BE" w:rsidP="00A040BE">
        <w:pPr>
          <w:pStyle w:val="a5"/>
          <w:spacing w:line="360" w:lineRule="auto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040BE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040BE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040BE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70193">
          <w:rPr>
            <w:rFonts w:ascii="Times New Roman" w:hAnsi="Times New Roman" w:cs="Times New Roman"/>
            <w:noProof/>
            <w:sz w:val="28"/>
            <w:szCs w:val="28"/>
          </w:rPr>
          <w:t>10</w:t>
        </w:r>
        <w:r w:rsidRPr="00A040BE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AB8860" w14:textId="77777777" w:rsidR="004B159C" w:rsidRDefault="004B159C" w:rsidP="00A040BE">
      <w:pPr>
        <w:spacing w:after="0" w:line="240" w:lineRule="auto"/>
      </w:pPr>
      <w:r>
        <w:separator/>
      </w:r>
    </w:p>
  </w:footnote>
  <w:footnote w:type="continuationSeparator" w:id="0">
    <w:p w14:paraId="3C7B189F" w14:textId="77777777" w:rsidR="004B159C" w:rsidRDefault="004B159C" w:rsidP="00A040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011B"/>
    <w:multiLevelType w:val="hybridMultilevel"/>
    <w:tmpl w:val="CE0C4984"/>
    <w:lvl w:ilvl="0" w:tplc="C6B226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3B37"/>
    <w:rsid w:val="000B281D"/>
    <w:rsid w:val="000B450C"/>
    <w:rsid w:val="001A62FD"/>
    <w:rsid w:val="001B1F2C"/>
    <w:rsid w:val="0022233E"/>
    <w:rsid w:val="00226108"/>
    <w:rsid w:val="00231AE3"/>
    <w:rsid w:val="002448E0"/>
    <w:rsid w:val="002B1335"/>
    <w:rsid w:val="00335BD3"/>
    <w:rsid w:val="00353DD3"/>
    <w:rsid w:val="003540F6"/>
    <w:rsid w:val="003E4620"/>
    <w:rsid w:val="00402F49"/>
    <w:rsid w:val="004311C4"/>
    <w:rsid w:val="004B159C"/>
    <w:rsid w:val="00567A0A"/>
    <w:rsid w:val="0057215E"/>
    <w:rsid w:val="005A5FC9"/>
    <w:rsid w:val="005B3079"/>
    <w:rsid w:val="005C4143"/>
    <w:rsid w:val="006435BC"/>
    <w:rsid w:val="00643B37"/>
    <w:rsid w:val="00670193"/>
    <w:rsid w:val="00687EE7"/>
    <w:rsid w:val="006A7DB3"/>
    <w:rsid w:val="006B3519"/>
    <w:rsid w:val="0078235E"/>
    <w:rsid w:val="007A435B"/>
    <w:rsid w:val="007F590B"/>
    <w:rsid w:val="00882846"/>
    <w:rsid w:val="0088504D"/>
    <w:rsid w:val="00893071"/>
    <w:rsid w:val="00896F85"/>
    <w:rsid w:val="00932603"/>
    <w:rsid w:val="0093280F"/>
    <w:rsid w:val="009535EB"/>
    <w:rsid w:val="00994912"/>
    <w:rsid w:val="009B2489"/>
    <w:rsid w:val="009E4616"/>
    <w:rsid w:val="00A040BE"/>
    <w:rsid w:val="00A617A6"/>
    <w:rsid w:val="00A85D06"/>
    <w:rsid w:val="00A91993"/>
    <w:rsid w:val="00AD6A19"/>
    <w:rsid w:val="00B416B5"/>
    <w:rsid w:val="00B6175E"/>
    <w:rsid w:val="00B66875"/>
    <w:rsid w:val="00B801B9"/>
    <w:rsid w:val="00B8242E"/>
    <w:rsid w:val="00C0787F"/>
    <w:rsid w:val="00C73318"/>
    <w:rsid w:val="00CD20D8"/>
    <w:rsid w:val="00CE7CE3"/>
    <w:rsid w:val="00D16550"/>
    <w:rsid w:val="00D27F81"/>
    <w:rsid w:val="00D47487"/>
    <w:rsid w:val="00D866B8"/>
    <w:rsid w:val="00DD260E"/>
    <w:rsid w:val="00DD3D54"/>
    <w:rsid w:val="00DF6BEE"/>
    <w:rsid w:val="00E14171"/>
    <w:rsid w:val="00E224AD"/>
    <w:rsid w:val="00E40DE9"/>
    <w:rsid w:val="00E64690"/>
    <w:rsid w:val="00EE384F"/>
    <w:rsid w:val="00F2488B"/>
    <w:rsid w:val="00F31ED4"/>
    <w:rsid w:val="00F50885"/>
    <w:rsid w:val="00FC5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F160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0BE"/>
  </w:style>
  <w:style w:type="paragraph" w:styleId="a5">
    <w:name w:val="footer"/>
    <w:basedOn w:val="a"/>
    <w:link w:val="a6"/>
    <w:uiPriority w:val="99"/>
    <w:unhideWhenUsed/>
    <w:rsid w:val="00A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0BE"/>
  </w:style>
  <w:style w:type="paragraph" w:styleId="a7">
    <w:name w:val="List Paragraph"/>
    <w:basedOn w:val="a"/>
    <w:uiPriority w:val="34"/>
    <w:qFormat/>
    <w:rsid w:val="00A040B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0BE"/>
  </w:style>
  <w:style w:type="paragraph" w:styleId="a5">
    <w:name w:val="footer"/>
    <w:basedOn w:val="a"/>
    <w:link w:val="a6"/>
    <w:uiPriority w:val="99"/>
    <w:unhideWhenUsed/>
    <w:rsid w:val="00A040B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0BE"/>
  </w:style>
  <w:style w:type="paragraph" w:styleId="a7">
    <w:name w:val="List Paragraph"/>
    <w:basedOn w:val="a"/>
    <w:uiPriority w:val="34"/>
    <w:qFormat/>
    <w:rsid w:val="00A04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576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11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85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122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76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54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4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803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747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084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330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528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5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9121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44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36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82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22C62F-A9A0-4D80-A3B8-9C08B9CC13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2261</Words>
  <Characters>12891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Потапова</dc:creator>
  <cp:keywords/>
  <dc:description/>
  <cp:lastModifiedBy>user</cp:lastModifiedBy>
  <cp:revision>53</cp:revision>
  <dcterms:created xsi:type="dcterms:W3CDTF">2021-03-29T14:57:00Z</dcterms:created>
  <dcterms:modified xsi:type="dcterms:W3CDTF">2024-11-07T05:02:00Z</dcterms:modified>
</cp:coreProperties>
</file>